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47" w:rsidRDefault="005F493D" w:rsidP="003F01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F493D">
        <w:rPr>
          <w:rFonts w:ascii="Times New Roman" w:eastAsia="Times New Roman" w:hAnsi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07B9A5A0" wp14:editId="781391EF">
            <wp:simplePos x="0" y="0"/>
            <wp:positionH relativeFrom="page">
              <wp:posOffset>220718</wp:posOffset>
            </wp:positionH>
            <wp:positionV relativeFrom="page">
              <wp:posOffset>157655</wp:posOffset>
            </wp:positionV>
            <wp:extent cx="7209330" cy="10089279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821" cy="1009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493D" w:rsidRDefault="005F493D" w:rsidP="0058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F3647" w:rsidRDefault="000F3647" w:rsidP="003F01A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0F3647" w:rsidRDefault="000F3647" w:rsidP="003F01A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0F3647" w:rsidRDefault="000F3647" w:rsidP="000F364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3647" w:rsidRDefault="000F3647" w:rsidP="003F01A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0F3647" w:rsidRDefault="000F3647" w:rsidP="003F01A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55044A" w:rsidRDefault="0055044A" w:rsidP="0055044A">
      <w:pPr>
        <w:widowControl w:val="0"/>
        <w:autoSpaceDE w:val="0"/>
        <w:autoSpaceDN w:val="0"/>
        <w:spacing w:before="1" w:after="0" w:line="240" w:lineRule="auto"/>
        <w:ind w:left="816"/>
        <w:rPr>
          <w:rFonts w:ascii="Times New Roman" w:eastAsia="Times New Roman" w:hAnsi="Times New Roman"/>
          <w:sz w:val="24"/>
          <w:szCs w:val="24"/>
        </w:rPr>
      </w:pPr>
    </w:p>
    <w:p w:rsidR="0055044A" w:rsidRDefault="0055044A" w:rsidP="0055044A">
      <w:pPr>
        <w:widowControl w:val="0"/>
        <w:autoSpaceDE w:val="0"/>
        <w:autoSpaceDN w:val="0"/>
        <w:spacing w:before="1" w:after="0" w:line="240" w:lineRule="auto"/>
        <w:ind w:left="816"/>
        <w:rPr>
          <w:rFonts w:ascii="Times New Roman" w:eastAsia="Times New Roman" w:hAnsi="Times New Roman"/>
          <w:sz w:val="24"/>
          <w:szCs w:val="24"/>
        </w:rPr>
      </w:pPr>
    </w:p>
    <w:p w:rsidR="00DB39D7" w:rsidRDefault="00DB39D7" w:rsidP="00CF3237">
      <w:pPr>
        <w:pStyle w:val="a3"/>
        <w:rPr>
          <w:rFonts w:ascii="Times New Roman" w:hAnsi="Times New Roman"/>
          <w:sz w:val="24"/>
          <w:szCs w:val="24"/>
        </w:rPr>
      </w:pPr>
    </w:p>
    <w:p w:rsidR="0055044A" w:rsidRPr="00550139" w:rsidRDefault="0055044A" w:rsidP="00CF3237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lastRenderedPageBreak/>
        <w:t>Вступительная</w:t>
      </w:r>
      <w:r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часть</w:t>
      </w:r>
      <w:r w:rsidR="00276D8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276D81">
        <w:rPr>
          <w:rFonts w:ascii="Times New Roman" w:hAnsi="Times New Roman"/>
          <w:sz w:val="24"/>
          <w:szCs w:val="24"/>
        </w:rPr>
        <w:t>…</w:t>
      </w:r>
      <w:r w:rsidR="00DB39D7">
        <w:rPr>
          <w:rFonts w:ascii="Times New Roman" w:hAnsi="Times New Roman"/>
          <w:sz w:val="24"/>
          <w:szCs w:val="24"/>
        </w:rPr>
        <w:t>….</w:t>
      </w:r>
      <w:proofErr w:type="gramEnd"/>
      <w:r w:rsidR="00DB39D7">
        <w:rPr>
          <w:rFonts w:ascii="Times New Roman" w:hAnsi="Times New Roman"/>
          <w:sz w:val="24"/>
          <w:szCs w:val="24"/>
        </w:rPr>
        <w:t>.3</w:t>
      </w:r>
    </w:p>
    <w:p w:rsidR="0055044A" w:rsidRPr="00550139" w:rsidRDefault="0055044A" w:rsidP="00CF3237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Общие</w:t>
      </w:r>
      <w:r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сведения</w:t>
      </w:r>
      <w:r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</w:t>
      </w:r>
      <w:r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образовательном</w:t>
      </w:r>
      <w:r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учреждении</w:t>
      </w:r>
      <w:r w:rsidR="00276D81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Start"/>
      <w:r w:rsidR="00276D81">
        <w:rPr>
          <w:rFonts w:ascii="Times New Roman" w:hAnsi="Times New Roman"/>
          <w:sz w:val="24"/>
          <w:szCs w:val="24"/>
        </w:rPr>
        <w:t>…</w:t>
      </w:r>
      <w:r w:rsidR="00DB39D7">
        <w:rPr>
          <w:rFonts w:ascii="Times New Roman" w:hAnsi="Times New Roman"/>
          <w:sz w:val="24"/>
          <w:szCs w:val="24"/>
        </w:rPr>
        <w:t>….</w:t>
      </w:r>
      <w:proofErr w:type="gramEnd"/>
      <w:r w:rsidR="00DB39D7">
        <w:rPr>
          <w:rFonts w:ascii="Times New Roman" w:hAnsi="Times New Roman"/>
          <w:sz w:val="24"/>
          <w:szCs w:val="24"/>
        </w:rPr>
        <w:t>.</w:t>
      </w:r>
      <w:r w:rsidR="00276D81">
        <w:rPr>
          <w:rFonts w:ascii="Times New Roman" w:hAnsi="Times New Roman"/>
          <w:sz w:val="24"/>
          <w:szCs w:val="24"/>
        </w:rPr>
        <w:t>3</w:t>
      </w:r>
    </w:p>
    <w:p w:rsidR="0055044A" w:rsidRPr="00550139" w:rsidRDefault="00CF3237" w:rsidP="00CF3237">
      <w:pPr>
        <w:pStyle w:val="a3"/>
        <w:rPr>
          <w:rFonts w:ascii="Times New Roman" w:hAnsi="Times New Roman"/>
          <w:b/>
          <w:bCs/>
          <w:sz w:val="24"/>
          <w:szCs w:val="24"/>
        </w:rPr>
      </w:pPr>
      <w:bookmarkStart w:id="0" w:name="1._Аналитическая_часть"/>
      <w:bookmarkEnd w:id="0"/>
      <w:r>
        <w:rPr>
          <w:rFonts w:ascii="Times New Roman" w:hAnsi="Times New Roman"/>
          <w:b/>
          <w:bCs/>
          <w:sz w:val="24"/>
          <w:szCs w:val="24"/>
        </w:rPr>
        <w:t>1.</w:t>
      </w:r>
      <w:r w:rsidR="0055044A" w:rsidRPr="00550139">
        <w:rPr>
          <w:rFonts w:ascii="Times New Roman" w:hAnsi="Times New Roman"/>
          <w:b/>
          <w:bCs/>
          <w:sz w:val="24"/>
          <w:szCs w:val="24"/>
        </w:rPr>
        <w:t>Аналитическая</w:t>
      </w:r>
      <w:r w:rsidR="0055044A" w:rsidRPr="0055013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b/>
          <w:bCs/>
          <w:sz w:val="24"/>
          <w:szCs w:val="24"/>
        </w:rPr>
        <w:t>часть</w:t>
      </w:r>
    </w:p>
    <w:p w:rsidR="0055044A" w:rsidRPr="00550139" w:rsidRDefault="00CF3237" w:rsidP="00CF3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5044A" w:rsidRPr="00550139">
        <w:rPr>
          <w:rFonts w:ascii="Times New Roman" w:hAnsi="Times New Roman"/>
          <w:sz w:val="24"/>
          <w:szCs w:val="24"/>
        </w:rPr>
        <w:t>Оценка</w:t>
      </w:r>
      <w:r w:rsidR="0055044A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системы</w:t>
      </w:r>
      <w:r w:rsidR="0055044A" w:rsidRPr="0055013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управления</w:t>
      </w:r>
      <w:r w:rsidR="0055044A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Учреждения</w:t>
      </w:r>
      <w:r w:rsidR="00276D81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="00276D81">
        <w:rPr>
          <w:rFonts w:ascii="Times New Roman" w:hAnsi="Times New Roman"/>
          <w:sz w:val="24"/>
          <w:szCs w:val="24"/>
        </w:rPr>
        <w:t>……</w:t>
      </w:r>
      <w:r w:rsidR="00DB39D7">
        <w:rPr>
          <w:rFonts w:ascii="Times New Roman" w:hAnsi="Times New Roman"/>
          <w:sz w:val="24"/>
          <w:szCs w:val="24"/>
        </w:rPr>
        <w:t>.</w:t>
      </w:r>
      <w:proofErr w:type="gramEnd"/>
      <w:r w:rsidR="00DB39D7">
        <w:rPr>
          <w:rFonts w:ascii="Times New Roman" w:hAnsi="Times New Roman"/>
          <w:sz w:val="24"/>
          <w:szCs w:val="24"/>
        </w:rPr>
        <w:t>7</w:t>
      </w:r>
    </w:p>
    <w:p w:rsidR="0055044A" w:rsidRPr="00550139" w:rsidRDefault="00CF3237" w:rsidP="00CF3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5044A" w:rsidRPr="00550139">
        <w:rPr>
          <w:rFonts w:ascii="Times New Roman" w:hAnsi="Times New Roman"/>
          <w:sz w:val="24"/>
          <w:szCs w:val="24"/>
        </w:rPr>
        <w:t>Оценка</w:t>
      </w:r>
      <w:r w:rsidR="0055044A"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образовательной</w:t>
      </w:r>
      <w:r w:rsidR="0055044A"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деятельности</w:t>
      </w:r>
      <w:r w:rsidR="00276D81">
        <w:rPr>
          <w:rFonts w:ascii="Times New Roman" w:hAnsi="Times New Roman"/>
          <w:sz w:val="24"/>
          <w:szCs w:val="24"/>
        </w:rPr>
        <w:t>…………………………………………………………1</w:t>
      </w:r>
      <w:r w:rsidR="00DB39D7">
        <w:rPr>
          <w:rFonts w:ascii="Times New Roman" w:hAnsi="Times New Roman"/>
          <w:sz w:val="24"/>
          <w:szCs w:val="24"/>
        </w:rPr>
        <w:t>1</w:t>
      </w:r>
    </w:p>
    <w:p w:rsidR="0055044A" w:rsidRPr="00550139" w:rsidRDefault="00CF3237" w:rsidP="00CF3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5044A" w:rsidRPr="00550139">
        <w:rPr>
          <w:rFonts w:ascii="Times New Roman" w:hAnsi="Times New Roman"/>
          <w:sz w:val="24"/>
          <w:szCs w:val="24"/>
        </w:rPr>
        <w:t>Оценка</w:t>
      </w:r>
      <w:r w:rsidR="0055044A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содержания</w:t>
      </w:r>
      <w:r w:rsidR="0055044A"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и</w:t>
      </w:r>
      <w:r w:rsidR="0055044A"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качество</w:t>
      </w:r>
      <w:r w:rsidR="0055044A"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подготовки</w:t>
      </w:r>
      <w:r w:rsidR="0055044A"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обучающихся</w:t>
      </w:r>
      <w:r w:rsidR="00276D81">
        <w:rPr>
          <w:rFonts w:ascii="Times New Roman" w:hAnsi="Times New Roman"/>
          <w:sz w:val="24"/>
          <w:szCs w:val="24"/>
        </w:rPr>
        <w:t>…………………………………</w:t>
      </w:r>
      <w:r w:rsidR="00DB39D7">
        <w:rPr>
          <w:rFonts w:ascii="Times New Roman" w:hAnsi="Times New Roman"/>
          <w:sz w:val="24"/>
          <w:szCs w:val="24"/>
        </w:rPr>
        <w:t>…14</w:t>
      </w:r>
    </w:p>
    <w:p w:rsidR="0055044A" w:rsidRPr="00550139" w:rsidRDefault="00CF3237" w:rsidP="00CF3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55044A" w:rsidRPr="00550139">
        <w:rPr>
          <w:rFonts w:ascii="Times New Roman" w:hAnsi="Times New Roman"/>
          <w:sz w:val="24"/>
          <w:szCs w:val="24"/>
        </w:rPr>
        <w:t>Оценка</w:t>
      </w:r>
      <w:r w:rsidR="0055044A"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результативности</w:t>
      </w:r>
      <w:r w:rsidR="0055044A" w:rsidRPr="0055013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образовательного</w:t>
      </w:r>
      <w:r w:rsidR="0055044A"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процесса</w:t>
      </w:r>
      <w:r w:rsidR="00DB39D7">
        <w:rPr>
          <w:rFonts w:ascii="Times New Roman" w:hAnsi="Times New Roman"/>
          <w:sz w:val="24"/>
          <w:szCs w:val="24"/>
        </w:rPr>
        <w:t>………………………………………...18</w:t>
      </w:r>
    </w:p>
    <w:p w:rsidR="0055044A" w:rsidRPr="00550139" w:rsidRDefault="00CF3237" w:rsidP="00CF3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55044A" w:rsidRPr="00550139">
        <w:rPr>
          <w:rFonts w:ascii="Times New Roman" w:hAnsi="Times New Roman"/>
          <w:sz w:val="24"/>
          <w:szCs w:val="24"/>
        </w:rPr>
        <w:t>Оценка</w:t>
      </w:r>
      <w:r w:rsidR="0055044A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качества</w:t>
      </w:r>
      <w:r w:rsidR="0055044A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кадрового</w:t>
      </w:r>
      <w:r w:rsidR="0055044A"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обеспечения</w:t>
      </w:r>
      <w:r w:rsidR="00DB39D7">
        <w:rPr>
          <w:rFonts w:ascii="Times New Roman" w:hAnsi="Times New Roman"/>
          <w:sz w:val="24"/>
          <w:szCs w:val="24"/>
        </w:rPr>
        <w:t>………….................................................................…19</w:t>
      </w:r>
    </w:p>
    <w:p w:rsidR="0055044A" w:rsidRPr="00550139" w:rsidRDefault="00CF3237" w:rsidP="00CF3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55044A" w:rsidRPr="00550139">
        <w:rPr>
          <w:rFonts w:ascii="Times New Roman" w:hAnsi="Times New Roman"/>
          <w:sz w:val="24"/>
          <w:szCs w:val="24"/>
        </w:rPr>
        <w:t>Оценка</w:t>
      </w:r>
      <w:r w:rsidR="0055044A"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учебно-методического</w:t>
      </w:r>
      <w:r w:rsidR="0055044A" w:rsidRPr="0055013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и</w:t>
      </w:r>
      <w:r w:rsidR="0055044A" w:rsidRPr="0055013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библиотечно-информационного</w:t>
      </w:r>
      <w:r w:rsidR="0055044A" w:rsidRPr="0055013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обеспечения</w:t>
      </w:r>
      <w:r w:rsidR="00DB39D7">
        <w:rPr>
          <w:rFonts w:ascii="Times New Roman" w:hAnsi="Times New Roman"/>
          <w:sz w:val="24"/>
          <w:szCs w:val="24"/>
        </w:rPr>
        <w:t>………</w:t>
      </w:r>
      <w:proofErr w:type="gramStart"/>
      <w:r w:rsidR="00DB39D7">
        <w:rPr>
          <w:rFonts w:ascii="Times New Roman" w:hAnsi="Times New Roman"/>
          <w:sz w:val="24"/>
          <w:szCs w:val="24"/>
        </w:rPr>
        <w:t>…....</w:t>
      </w:r>
      <w:proofErr w:type="gramEnd"/>
      <w:r w:rsidR="00DB39D7">
        <w:rPr>
          <w:rFonts w:ascii="Times New Roman" w:hAnsi="Times New Roman"/>
          <w:sz w:val="24"/>
          <w:szCs w:val="24"/>
        </w:rPr>
        <w:t>.20</w:t>
      </w:r>
    </w:p>
    <w:p w:rsidR="0055044A" w:rsidRPr="00550139" w:rsidRDefault="00CF3237" w:rsidP="00CF3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55044A" w:rsidRPr="00550139">
        <w:rPr>
          <w:rFonts w:ascii="Times New Roman" w:hAnsi="Times New Roman"/>
          <w:sz w:val="24"/>
          <w:szCs w:val="24"/>
        </w:rPr>
        <w:t>Оценка</w:t>
      </w:r>
      <w:r w:rsidR="0055044A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состояния</w:t>
      </w:r>
      <w:r w:rsidR="0055044A"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материально-технической</w:t>
      </w:r>
      <w:r w:rsidR="0055044A"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базы</w:t>
      </w:r>
      <w:r w:rsidR="00DB39D7">
        <w:rPr>
          <w:rFonts w:ascii="Times New Roman" w:hAnsi="Times New Roman"/>
          <w:sz w:val="24"/>
          <w:szCs w:val="24"/>
        </w:rPr>
        <w:t>………………………………………</w:t>
      </w:r>
      <w:proofErr w:type="gramStart"/>
      <w:r w:rsidR="00DB39D7">
        <w:rPr>
          <w:rFonts w:ascii="Times New Roman" w:hAnsi="Times New Roman"/>
          <w:sz w:val="24"/>
          <w:szCs w:val="24"/>
        </w:rPr>
        <w:t>…….</w:t>
      </w:r>
      <w:proofErr w:type="gramEnd"/>
      <w:r w:rsidR="00DB39D7">
        <w:rPr>
          <w:rFonts w:ascii="Times New Roman" w:hAnsi="Times New Roman"/>
          <w:sz w:val="24"/>
          <w:szCs w:val="24"/>
        </w:rPr>
        <w:t>21</w:t>
      </w:r>
    </w:p>
    <w:p w:rsidR="0055044A" w:rsidRPr="00550139" w:rsidRDefault="00CF3237" w:rsidP="00CF3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="0055044A" w:rsidRPr="00550139">
        <w:rPr>
          <w:rFonts w:ascii="Times New Roman" w:hAnsi="Times New Roman"/>
          <w:sz w:val="24"/>
          <w:szCs w:val="24"/>
        </w:rPr>
        <w:t>Оценка</w:t>
      </w:r>
      <w:r w:rsidR="0055044A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функционирования</w:t>
      </w:r>
      <w:r w:rsidR="0055044A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внутренней</w:t>
      </w:r>
      <w:r w:rsidR="0055044A"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системы</w:t>
      </w:r>
      <w:r w:rsidR="0055044A" w:rsidRPr="0055013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оценки</w:t>
      </w:r>
      <w:r w:rsidR="0055044A" w:rsidRPr="0055013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качества</w:t>
      </w:r>
      <w:r w:rsidR="0055044A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образования</w:t>
      </w:r>
      <w:r w:rsidR="00DB39D7">
        <w:rPr>
          <w:rFonts w:ascii="Times New Roman" w:hAnsi="Times New Roman"/>
          <w:sz w:val="24"/>
          <w:szCs w:val="24"/>
        </w:rPr>
        <w:t>………</w:t>
      </w:r>
      <w:proofErr w:type="gramStart"/>
      <w:r w:rsidR="00DB39D7">
        <w:rPr>
          <w:rFonts w:ascii="Times New Roman" w:hAnsi="Times New Roman"/>
          <w:sz w:val="24"/>
          <w:szCs w:val="24"/>
        </w:rPr>
        <w:t>…....</w:t>
      </w:r>
      <w:proofErr w:type="gramEnd"/>
      <w:r w:rsidR="00DB39D7">
        <w:rPr>
          <w:rFonts w:ascii="Times New Roman" w:hAnsi="Times New Roman"/>
          <w:sz w:val="24"/>
          <w:szCs w:val="24"/>
        </w:rPr>
        <w:t>22</w:t>
      </w:r>
    </w:p>
    <w:p w:rsidR="0055044A" w:rsidRPr="00550139" w:rsidRDefault="00CF3237" w:rsidP="00CF3237">
      <w:pPr>
        <w:pStyle w:val="a3"/>
        <w:rPr>
          <w:rFonts w:ascii="Times New Roman" w:hAnsi="Times New Roman"/>
          <w:b/>
          <w:bCs/>
          <w:sz w:val="24"/>
          <w:szCs w:val="24"/>
        </w:rPr>
      </w:pPr>
      <w:bookmarkStart w:id="1" w:name="2._Результаты_анализа_показателей_деятел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5044A" w:rsidRPr="00550139">
        <w:rPr>
          <w:rFonts w:ascii="Times New Roman" w:hAnsi="Times New Roman"/>
          <w:b/>
          <w:bCs/>
          <w:sz w:val="24"/>
          <w:szCs w:val="24"/>
        </w:rPr>
        <w:t>Результаты</w:t>
      </w:r>
      <w:r w:rsidR="0055044A" w:rsidRPr="0055013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b/>
          <w:bCs/>
          <w:sz w:val="24"/>
          <w:szCs w:val="24"/>
        </w:rPr>
        <w:t>анализа</w:t>
      </w:r>
      <w:r w:rsidR="0055044A" w:rsidRPr="0055013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b/>
          <w:bCs/>
          <w:sz w:val="24"/>
          <w:szCs w:val="24"/>
        </w:rPr>
        <w:t>показателей</w:t>
      </w:r>
      <w:r w:rsidR="0055044A" w:rsidRPr="0055013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b/>
          <w:bCs/>
          <w:sz w:val="24"/>
          <w:szCs w:val="24"/>
        </w:rPr>
        <w:t>деятельности</w:t>
      </w:r>
      <w:r w:rsidR="0055044A" w:rsidRPr="0055013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b/>
          <w:bCs/>
          <w:sz w:val="24"/>
          <w:szCs w:val="24"/>
        </w:rPr>
        <w:t>образова</w:t>
      </w:r>
      <w:r w:rsidR="00DB39D7">
        <w:rPr>
          <w:rFonts w:ascii="Times New Roman" w:hAnsi="Times New Roman"/>
          <w:b/>
          <w:bCs/>
          <w:sz w:val="24"/>
          <w:szCs w:val="24"/>
        </w:rPr>
        <w:t>те</w:t>
      </w:r>
      <w:r w:rsidR="0055044A" w:rsidRPr="00550139">
        <w:rPr>
          <w:rFonts w:ascii="Times New Roman" w:hAnsi="Times New Roman"/>
          <w:b/>
          <w:bCs/>
          <w:sz w:val="24"/>
          <w:szCs w:val="24"/>
        </w:rPr>
        <w:t>льной</w:t>
      </w:r>
      <w:r w:rsidR="0055044A" w:rsidRPr="0055013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55044A" w:rsidRPr="00550139" w:rsidRDefault="00DB39D7" w:rsidP="00CF3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5044A" w:rsidRPr="00550139">
        <w:rPr>
          <w:rFonts w:ascii="Times New Roman" w:hAnsi="Times New Roman"/>
          <w:sz w:val="24"/>
          <w:szCs w:val="24"/>
        </w:rPr>
        <w:t>Показатели</w:t>
      </w:r>
      <w:r w:rsidR="0055044A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деятельности</w:t>
      </w:r>
      <w:r w:rsidR="0055044A"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МБДОУ</w:t>
      </w:r>
      <w:r w:rsidR="0055044A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за 2021</w:t>
      </w:r>
      <w:r w:rsidR="0055044A"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5044A" w:rsidRPr="0055013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……………………………………………...…23</w:t>
      </w:r>
    </w:p>
    <w:p w:rsidR="0055044A" w:rsidRPr="00550139" w:rsidRDefault="0055044A" w:rsidP="00550139">
      <w:pPr>
        <w:pStyle w:val="a3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76D81" w:rsidRDefault="00276D81" w:rsidP="00550139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FB282B" w:rsidRDefault="00FB282B" w:rsidP="00FB282B">
      <w:pPr>
        <w:pStyle w:val="a3"/>
        <w:rPr>
          <w:rFonts w:ascii="Times New Roman" w:hAnsi="Times New Roman"/>
          <w:b/>
          <w:spacing w:val="-1"/>
          <w:sz w:val="24"/>
          <w:szCs w:val="24"/>
        </w:rPr>
      </w:pPr>
    </w:p>
    <w:p w:rsidR="00FB282B" w:rsidRDefault="00FB282B" w:rsidP="005F493D">
      <w:pPr>
        <w:pStyle w:val="a3"/>
        <w:rPr>
          <w:rFonts w:ascii="Times New Roman" w:hAnsi="Times New Roman"/>
          <w:b/>
          <w:spacing w:val="-1"/>
          <w:sz w:val="24"/>
          <w:szCs w:val="24"/>
        </w:rPr>
      </w:pPr>
    </w:p>
    <w:p w:rsidR="005F493D" w:rsidRDefault="005F493D" w:rsidP="005F493D">
      <w:pPr>
        <w:pStyle w:val="a3"/>
        <w:rPr>
          <w:rFonts w:ascii="Times New Roman" w:hAnsi="Times New Roman"/>
          <w:b/>
          <w:spacing w:val="-1"/>
          <w:sz w:val="24"/>
          <w:szCs w:val="24"/>
        </w:rPr>
      </w:pPr>
    </w:p>
    <w:p w:rsidR="00FB282B" w:rsidRPr="00582702" w:rsidRDefault="000C4182" w:rsidP="00582702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550139">
        <w:rPr>
          <w:rFonts w:ascii="Times New Roman" w:hAnsi="Times New Roman"/>
          <w:b/>
          <w:spacing w:val="-1"/>
          <w:sz w:val="24"/>
          <w:szCs w:val="24"/>
        </w:rPr>
        <w:lastRenderedPageBreak/>
        <w:t>ВСТУПИТЕЛЬНАЯ ЧАСТЬ</w:t>
      </w:r>
    </w:p>
    <w:p w:rsidR="000C4182" w:rsidRPr="00550139" w:rsidRDefault="00276D81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C4182" w:rsidRPr="00550139">
        <w:rPr>
          <w:rFonts w:ascii="Times New Roman" w:hAnsi="Times New Roman"/>
          <w:sz w:val="24"/>
          <w:szCs w:val="24"/>
        </w:rPr>
        <w:t>В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целях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определения качества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и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эффективности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образовательной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деятельности и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перспектив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ее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развития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была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проведена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процедура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0C4182" w:rsidRPr="0055013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муниципального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 xml:space="preserve">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="000C4182" w:rsidRPr="00550139">
        <w:rPr>
          <w:rFonts w:ascii="Times New Roman" w:hAnsi="Times New Roman"/>
          <w:sz w:val="24"/>
          <w:szCs w:val="24"/>
        </w:rPr>
        <w:t xml:space="preserve">детского сада № </w:t>
      </w:r>
      <w:r>
        <w:rPr>
          <w:rFonts w:ascii="Times New Roman" w:hAnsi="Times New Roman"/>
          <w:sz w:val="24"/>
          <w:szCs w:val="24"/>
        </w:rPr>
        <w:t xml:space="preserve">2 «Ручеек» </w:t>
      </w:r>
      <w:proofErr w:type="spellStart"/>
      <w:r>
        <w:rPr>
          <w:rFonts w:ascii="Times New Roman" w:hAnsi="Times New Roman"/>
          <w:sz w:val="24"/>
          <w:szCs w:val="24"/>
        </w:rPr>
        <w:t>с.п.Ассиновское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Серноводского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</w:t>
      </w:r>
      <w:r w:rsidR="000C4182" w:rsidRPr="00550139">
        <w:rPr>
          <w:rFonts w:ascii="Times New Roman" w:hAnsi="Times New Roman"/>
          <w:sz w:val="24"/>
          <w:szCs w:val="24"/>
        </w:rPr>
        <w:t>далее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pacing w:val="1"/>
          <w:sz w:val="24"/>
          <w:szCs w:val="24"/>
        </w:rPr>
        <w:t>)</w:t>
      </w:r>
    </w:p>
    <w:p w:rsidR="000C4182" w:rsidRPr="00550139" w:rsidRDefault="00276D81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C4182" w:rsidRPr="00550139">
        <w:rPr>
          <w:rFonts w:ascii="Times New Roman" w:hAnsi="Times New Roman"/>
          <w:sz w:val="24"/>
          <w:szCs w:val="24"/>
        </w:rPr>
        <w:t>Правовым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основанием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проведения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процедуры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0C4182" w:rsidRPr="0055013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="000C4182" w:rsidRPr="00550139">
        <w:rPr>
          <w:rFonts w:ascii="Times New Roman" w:hAnsi="Times New Roman"/>
          <w:sz w:val="24"/>
          <w:szCs w:val="24"/>
        </w:rPr>
        <w:t>являются:</w:t>
      </w:r>
    </w:p>
    <w:p w:rsidR="000C4182" w:rsidRPr="00550139" w:rsidRDefault="000C418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Федеральный</w:t>
      </w:r>
      <w:r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закон</w:t>
      </w:r>
      <w:r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от</w:t>
      </w:r>
      <w:r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29.12.2012</w:t>
      </w:r>
      <w:r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г.</w:t>
      </w:r>
      <w:r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№</w:t>
      </w:r>
      <w:r w:rsidRPr="0055013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273-ФЗ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«Об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образовании</w:t>
      </w:r>
      <w:r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</w:t>
      </w:r>
      <w:r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Российской Федерации».</w:t>
      </w:r>
    </w:p>
    <w:p w:rsidR="000C4182" w:rsidRPr="00550139" w:rsidRDefault="000C418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Правила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размещения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на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официальном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сайте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образовательной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организации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информационно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-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телекоммуникационной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сети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«Интернет» 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обновления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информации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образовательной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организации,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утвержденные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Постановлением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Правительства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Российской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Федерации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от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10.07.2013 г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№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582.</w:t>
      </w:r>
    </w:p>
    <w:p w:rsidR="000C4182" w:rsidRPr="00550139" w:rsidRDefault="000C418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Приказ</w:t>
      </w:r>
      <w:r w:rsidRPr="00550139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550139">
        <w:rPr>
          <w:rFonts w:ascii="Times New Roman" w:hAnsi="Times New Roman"/>
          <w:sz w:val="24"/>
          <w:szCs w:val="24"/>
        </w:rPr>
        <w:t>Министрества</w:t>
      </w:r>
      <w:proofErr w:type="spellEnd"/>
      <w:r w:rsidRPr="0055013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образования</w:t>
      </w:r>
      <w:r w:rsidRPr="0055013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</w:t>
      </w:r>
      <w:r w:rsidRPr="0055013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науки</w:t>
      </w:r>
      <w:r w:rsidRPr="005501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Российской</w:t>
      </w:r>
      <w:r w:rsidRPr="0055013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Федерации</w:t>
      </w:r>
      <w:r w:rsidRPr="0055013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от</w:t>
      </w:r>
      <w:r w:rsidRPr="0055013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14.06.2013</w:t>
      </w:r>
      <w:r w:rsidRPr="0055013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г.</w:t>
      </w:r>
      <w:r w:rsidRPr="0055013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№</w:t>
      </w:r>
      <w:r w:rsidRPr="0055013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462</w:t>
      </w:r>
    </w:p>
    <w:p w:rsidR="000C4182" w:rsidRPr="00550139" w:rsidRDefault="000C418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«Об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утверждении</w:t>
      </w:r>
      <w:r w:rsidRPr="0055013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порядка</w:t>
      </w:r>
      <w:r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проведения</w:t>
      </w:r>
      <w:r w:rsidRPr="00550139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5013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5013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образовательной</w:t>
      </w:r>
      <w:r w:rsidRPr="0055013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организацией».</w:t>
      </w:r>
    </w:p>
    <w:p w:rsidR="000C4182" w:rsidRPr="00550139" w:rsidRDefault="000C418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Приказ</w:t>
      </w:r>
      <w:r w:rsidRPr="0055013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Министерства</w:t>
      </w:r>
      <w:r w:rsidRPr="0055013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образования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 науки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Российской Федерации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от 10.12.2013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г.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№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1324</w:t>
      </w:r>
    </w:p>
    <w:p w:rsidR="000C4182" w:rsidRPr="00550139" w:rsidRDefault="000C418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«Об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утверждении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показателей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деятельности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образовательной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организации,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подлежащей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50139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550139">
        <w:rPr>
          <w:rFonts w:ascii="Times New Roman" w:hAnsi="Times New Roman"/>
          <w:sz w:val="24"/>
          <w:szCs w:val="24"/>
        </w:rPr>
        <w:t>».</w:t>
      </w:r>
    </w:p>
    <w:p w:rsidR="000C4182" w:rsidRPr="00550139" w:rsidRDefault="000C418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14.12.2017 года №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1218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«О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внесении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изменений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Порядок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проведения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5013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образовательной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организацией».</w:t>
      </w:r>
    </w:p>
    <w:p w:rsidR="000C4182" w:rsidRPr="00550139" w:rsidRDefault="00FB282B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C4182" w:rsidRPr="00550139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="000C4182" w:rsidRPr="0055013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0C4182" w:rsidRPr="00550139">
        <w:rPr>
          <w:rFonts w:ascii="Times New Roman" w:hAnsi="Times New Roman"/>
          <w:sz w:val="24"/>
          <w:szCs w:val="24"/>
        </w:rPr>
        <w:t xml:space="preserve"> была проведена оценка образовательной деятельности,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системы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управления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организации,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содержания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и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качества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подготовки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обучающихся,</w:t>
      </w:r>
      <w:r w:rsidR="000C4182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организации</w:t>
      </w:r>
      <w:r w:rsidR="000C4182" w:rsidRPr="0055013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учебного</w:t>
      </w:r>
      <w:r w:rsidR="000C4182" w:rsidRPr="0055013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процесса,</w:t>
      </w:r>
      <w:r w:rsidR="000C4182" w:rsidRPr="0055013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востребованности</w:t>
      </w:r>
      <w:r w:rsidR="000C4182" w:rsidRPr="0055013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выпускников,</w:t>
      </w:r>
      <w:r w:rsidR="000C4182" w:rsidRPr="0055013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качества</w:t>
      </w:r>
      <w:r w:rsidR="000C4182" w:rsidRPr="0055013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C4182" w:rsidRPr="00550139">
        <w:rPr>
          <w:rFonts w:ascii="Times New Roman" w:hAnsi="Times New Roman"/>
          <w:sz w:val="24"/>
          <w:szCs w:val="24"/>
        </w:rPr>
        <w:t>кадрового,</w:t>
      </w:r>
      <w:r w:rsidR="000C4182" w:rsidRPr="00550139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="000C4182" w:rsidRPr="00550139">
        <w:rPr>
          <w:rFonts w:ascii="Times New Roman" w:hAnsi="Times New Roman"/>
          <w:sz w:val="24"/>
          <w:szCs w:val="24"/>
        </w:rPr>
        <w:t>учебно</w:t>
      </w:r>
      <w:proofErr w:type="spellEnd"/>
    </w:p>
    <w:p w:rsidR="000C4182" w:rsidRPr="00550139" w:rsidRDefault="000C418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– методического, </w:t>
      </w:r>
      <w:proofErr w:type="spellStart"/>
      <w:r w:rsidRPr="00550139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Pr="00550139">
        <w:rPr>
          <w:rFonts w:ascii="Times New Roman" w:hAnsi="Times New Roman"/>
          <w:sz w:val="24"/>
          <w:szCs w:val="24"/>
        </w:rPr>
        <w:t xml:space="preserve"> – информационного обеспечения, материально – технической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базы,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функционирования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внутренней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системы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оценки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качества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образования,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анализ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показателей</w:t>
      </w:r>
      <w:r w:rsidRPr="0055013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деятельности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МБДОУ</w:t>
      </w:r>
      <w:r w:rsidR="00276D81">
        <w:rPr>
          <w:rFonts w:ascii="Times New Roman" w:hAnsi="Times New Roman"/>
          <w:spacing w:val="-2"/>
          <w:sz w:val="24"/>
          <w:szCs w:val="24"/>
        </w:rPr>
        <w:t>.</w:t>
      </w:r>
    </w:p>
    <w:p w:rsidR="00D15517" w:rsidRPr="00550139" w:rsidRDefault="00A224E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lang w:eastAsia="ru-RU"/>
        </w:rPr>
        <w:t xml:space="preserve">Цель </w:t>
      </w:r>
      <w:proofErr w:type="spellStart"/>
      <w:r w:rsidRPr="00550139">
        <w:rPr>
          <w:rFonts w:ascii="Times New Roman" w:hAnsi="Times New Roman"/>
          <w:b/>
          <w:sz w:val="24"/>
          <w:szCs w:val="24"/>
          <w:lang w:eastAsia="ru-RU"/>
        </w:rPr>
        <w:t>само</w:t>
      </w:r>
      <w:r w:rsidR="00D15517" w:rsidRPr="00550139">
        <w:rPr>
          <w:rFonts w:ascii="Times New Roman" w:hAnsi="Times New Roman"/>
          <w:b/>
          <w:sz w:val="24"/>
          <w:szCs w:val="24"/>
          <w:lang w:eastAsia="ru-RU"/>
        </w:rPr>
        <w:t>обследования</w:t>
      </w:r>
      <w:proofErr w:type="spellEnd"/>
      <w:r w:rsidR="00D15517" w:rsidRPr="00550139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D15517" w:rsidRPr="00550139">
        <w:rPr>
          <w:rFonts w:ascii="Times New Roman" w:hAnsi="Times New Roman"/>
          <w:sz w:val="24"/>
          <w:szCs w:val="24"/>
          <w:lang w:eastAsia="ru-RU"/>
        </w:rPr>
        <w:t xml:space="preserve"> обеспечение доступности и открытости информации о деятельности учреждения.</w:t>
      </w:r>
    </w:p>
    <w:p w:rsidR="00D15517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Форма проведения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>:</w:t>
      </w:r>
    </w:p>
    <w:p w:rsidR="00D15517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отчет, включающий аналитическую часть;</w:t>
      </w:r>
      <w:r w:rsidRPr="005501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0E5A63" wp14:editId="63AE31FF">
            <wp:extent cx="36576" cy="24392"/>
            <wp:effectExtent l="0" t="0" r="0" b="0"/>
            <wp:docPr id="3" name="Picture 50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63" name="Picture 509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17" w:rsidRPr="00550139" w:rsidRDefault="00A224E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карта с</w:t>
      </w:r>
      <w:r w:rsidR="00D15517" w:rsidRPr="00550139">
        <w:rPr>
          <w:rFonts w:ascii="Times New Roman" w:hAnsi="Times New Roman"/>
          <w:sz w:val="24"/>
          <w:szCs w:val="24"/>
          <w:lang w:eastAsia="ru-RU"/>
        </w:rPr>
        <w:t xml:space="preserve"> результатами анализа показателей деятельности учреждения.</w:t>
      </w:r>
    </w:p>
    <w:p w:rsidR="00D15517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В процессе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была проведена оценка по следующим направлениям:</w:t>
      </w:r>
    </w:p>
    <w:p w:rsidR="00D15517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-образовательная деятельность;</w:t>
      </w:r>
    </w:p>
    <w:p w:rsidR="00D15517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-система управления учреждения;</w:t>
      </w:r>
    </w:p>
    <w:p w:rsidR="00D15517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-содержание и качество подготовки воспитанников;</w:t>
      </w:r>
    </w:p>
    <w:p w:rsidR="00D15517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-организация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-образовательного процесса в учреждении; </w:t>
      </w:r>
    </w:p>
    <w:p w:rsidR="00D15517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-анализ движения воспитанников;</w:t>
      </w:r>
    </w:p>
    <w:p w:rsidR="00D15517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-качество кадрового и учебно-методического обеспечения; </w:t>
      </w:r>
    </w:p>
    <w:p w:rsidR="00D15517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-материально-техническая база; </w:t>
      </w:r>
    </w:p>
    <w:p w:rsidR="00D15517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-функционирование внутренней системы оценки качества образования; </w:t>
      </w:r>
    </w:p>
    <w:p w:rsidR="000C4182" w:rsidRPr="00582702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-анализ показателей де</w:t>
      </w:r>
      <w:r w:rsidR="00582702">
        <w:rPr>
          <w:rFonts w:ascii="Times New Roman" w:hAnsi="Times New Roman"/>
          <w:sz w:val="24"/>
          <w:szCs w:val="24"/>
          <w:lang w:eastAsia="ru-RU"/>
        </w:rPr>
        <w:t>ятельности учреждения, в общем.</w:t>
      </w:r>
    </w:p>
    <w:p w:rsidR="00D15517" w:rsidRPr="00550139" w:rsidRDefault="000C4182" w:rsidP="0058270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lang w:eastAsia="ru-RU"/>
        </w:rPr>
        <w:t>ОБЩИЕ СВЕДЕНИЯ ОБ ОБРАЗОВАТЕЛЬНОМ УЧРЕЖДЕНИИ.</w:t>
      </w:r>
    </w:p>
    <w:tbl>
      <w:tblPr>
        <w:tblpPr w:leftFromText="180" w:rightFromText="180" w:vertAnchor="text" w:tblpX="-446"/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804"/>
      </w:tblGrid>
      <w:tr w:rsidR="00D15517" w:rsidRPr="00550139" w:rsidTr="005354F5">
        <w:trPr>
          <w:trHeight w:val="541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ДОУ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 бюджетное дошкольное образовательное учреждение «Детский сад №2 «Ручеек»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с.п.Ассиновское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Серноводского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D15517" w:rsidRPr="00550139" w:rsidTr="005354F5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№ 2 «Ручеек»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Ассиновское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Серноводского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D15517" w:rsidRPr="00550139" w:rsidTr="005354F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Статус Детского сада: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Тип - дошкольное образовательное учреждение</w:t>
            </w:r>
          </w:p>
        </w:tc>
      </w:tr>
      <w:tr w:rsidR="00D15517" w:rsidRPr="00550139" w:rsidTr="005354F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 дошкольное образовательное учреждение</w:t>
            </w:r>
          </w:p>
        </w:tc>
      </w:tr>
      <w:tr w:rsidR="00D15517" w:rsidRPr="00550139" w:rsidTr="005354F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 МБДОУ «Детский сад № 2«Ручеек»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с.п.Ассиновское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A83D95"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3D95"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Серноводского</w:t>
            </w:r>
            <w:proofErr w:type="spellEnd"/>
            <w:r w:rsidR="00A83D95"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D15517" w:rsidRPr="00550139" w:rsidTr="005354F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Лицензия (номер, дата выдачи, кем выдано),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A224E2"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3277</w:t>
            </w: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</w:t>
            </w:r>
            <w:r w:rsidR="00A224E2"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24E2"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A224E2"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20г.</w:t>
            </w: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Чеченской Республики</w:t>
            </w:r>
          </w:p>
        </w:tc>
      </w:tr>
      <w:tr w:rsidR="00D15517" w:rsidRPr="00550139" w:rsidTr="005354F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Местонахождение, телефон, факс, электронная почта ДОУ.</w:t>
            </w:r>
          </w:p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 имя, отчество руководителя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ЧР, 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Серноводский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муниципальный район,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с.п.Ассиновское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ул.Харикова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23, контактный телефон-8 (938) 002-61-32,</w:t>
            </w:r>
          </w:p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24E2" w:rsidRPr="005501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kagirova</w:t>
            </w:r>
            <w:r w:rsidR="00A224E2"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.72</w:t>
            </w:r>
            <w:hyperlink r:id="rId10" w:history="1">
              <w:r w:rsidRPr="00550139">
                <w:rPr>
                  <w:rFonts w:ascii="Times New Roman" w:hAnsi="Times New Roman"/>
                  <w:sz w:val="24"/>
                  <w:szCs w:val="24"/>
                  <w:lang w:eastAsia="ru-RU"/>
                </w:rPr>
                <w:t>@mail.ru</w:t>
              </w:r>
            </w:hyperlink>
          </w:p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Кагирова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Марет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Абдурахимовна</w:t>
            </w:r>
            <w:proofErr w:type="spellEnd"/>
          </w:p>
        </w:tc>
      </w:tr>
      <w:tr w:rsidR="00D15517" w:rsidRPr="00550139" w:rsidTr="005354F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учреждение «Отдел дошкольных учреждений»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Серноводского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D15517" w:rsidRPr="00550139" w:rsidTr="005354F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Режим работы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17" w:rsidRPr="00550139" w:rsidRDefault="00D1551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5-дневная рабочая неделя, 12-часовой рабочий день с 7.00 до 19.00</w:t>
            </w:r>
          </w:p>
        </w:tc>
      </w:tr>
    </w:tbl>
    <w:p w:rsidR="005354F5" w:rsidRPr="00550139" w:rsidRDefault="00D1551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54F5" w:rsidRPr="00550139">
        <w:rPr>
          <w:rFonts w:ascii="Times New Roman" w:hAnsi="Times New Roman"/>
          <w:b/>
          <w:sz w:val="24"/>
          <w:szCs w:val="24"/>
        </w:rPr>
        <w:t>Цель деятельности Детского сада</w:t>
      </w:r>
      <w:r w:rsidR="005354F5" w:rsidRPr="00550139">
        <w:rPr>
          <w:rFonts w:ascii="Times New Roman" w:hAnsi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5354F5" w:rsidRPr="00550139" w:rsidRDefault="005354F5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b/>
          <w:sz w:val="24"/>
          <w:szCs w:val="24"/>
        </w:rPr>
        <w:t>Предметом деятельности</w:t>
      </w:r>
      <w:r w:rsidRPr="00550139">
        <w:rPr>
          <w:rFonts w:ascii="Times New Roman" w:hAnsi="Times New Roman"/>
          <w:sz w:val="24"/>
          <w:szCs w:val="24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5D3FA8" w:rsidRPr="00550139" w:rsidRDefault="005354F5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         </w:t>
      </w:r>
      <w:r w:rsidR="005D3FA8" w:rsidRPr="00550139">
        <w:rPr>
          <w:rFonts w:ascii="Times New Roman" w:hAnsi="Times New Roman"/>
          <w:sz w:val="24"/>
          <w:szCs w:val="24"/>
        </w:rPr>
        <w:t>Муниципальное бюджетное дошкольное образовательное учреждение «Детский сад №2</w:t>
      </w:r>
    </w:p>
    <w:p w:rsidR="005354F5" w:rsidRPr="00550139" w:rsidRDefault="005D3FA8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«Ручеек» </w:t>
      </w:r>
      <w:proofErr w:type="spellStart"/>
      <w:r w:rsidRPr="00550139">
        <w:rPr>
          <w:rFonts w:ascii="Times New Roman" w:hAnsi="Times New Roman"/>
          <w:sz w:val="24"/>
          <w:szCs w:val="24"/>
        </w:rPr>
        <w:t>с.п.Ассиновское</w:t>
      </w:r>
      <w:proofErr w:type="spellEnd"/>
      <w:r w:rsidRPr="00550139">
        <w:rPr>
          <w:rFonts w:ascii="Times New Roman" w:hAnsi="Times New Roman"/>
          <w:sz w:val="24"/>
          <w:szCs w:val="24"/>
        </w:rPr>
        <w:t>»</w:t>
      </w:r>
      <w:r w:rsidR="005354F5" w:rsidRPr="00550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4F5" w:rsidRPr="00550139">
        <w:rPr>
          <w:rFonts w:ascii="Times New Roman" w:hAnsi="Times New Roman"/>
          <w:sz w:val="24"/>
          <w:szCs w:val="24"/>
        </w:rPr>
        <w:t>Серноводского</w:t>
      </w:r>
      <w:proofErr w:type="spellEnd"/>
      <w:r w:rsidR="005354F5" w:rsidRPr="00550139">
        <w:rPr>
          <w:rFonts w:ascii="Times New Roman" w:hAnsi="Times New Roman"/>
          <w:sz w:val="24"/>
          <w:szCs w:val="24"/>
        </w:rPr>
        <w:t xml:space="preserve"> муниципального района   функционирует с 2002 года. Проектная наполняемость </w:t>
      </w:r>
      <w:r w:rsidRPr="00550139">
        <w:rPr>
          <w:rFonts w:ascii="Times New Roman" w:hAnsi="Times New Roman"/>
          <w:sz w:val="24"/>
          <w:szCs w:val="24"/>
        </w:rPr>
        <w:t>80 мест,</w:t>
      </w:r>
      <w:r w:rsidR="005354F5" w:rsidRPr="00550139">
        <w:rPr>
          <w:rFonts w:ascii="Times New Roman" w:hAnsi="Times New Roman"/>
          <w:sz w:val="24"/>
          <w:szCs w:val="24"/>
        </w:rPr>
        <w:t xml:space="preserve"> </w:t>
      </w:r>
      <w:r w:rsidR="000F3647" w:rsidRPr="00550139">
        <w:rPr>
          <w:rFonts w:ascii="Times New Roman" w:hAnsi="Times New Roman"/>
          <w:sz w:val="24"/>
          <w:szCs w:val="24"/>
        </w:rPr>
        <w:t>фактическое количество детей 16</w:t>
      </w:r>
      <w:r w:rsidR="00B846A1" w:rsidRPr="00550139">
        <w:rPr>
          <w:rFonts w:ascii="Times New Roman" w:hAnsi="Times New Roman"/>
          <w:sz w:val="24"/>
          <w:szCs w:val="24"/>
        </w:rPr>
        <w:t>3</w:t>
      </w:r>
      <w:r w:rsidR="005354F5" w:rsidRPr="00550139">
        <w:rPr>
          <w:rFonts w:ascii="Times New Roman" w:hAnsi="Times New Roman"/>
          <w:sz w:val="24"/>
          <w:szCs w:val="24"/>
        </w:rPr>
        <w:t xml:space="preserve">. Общая площадь здания 303.9 </w:t>
      </w:r>
      <w:proofErr w:type="spellStart"/>
      <w:r w:rsidR="005354F5" w:rsidRPr="00550139">
        <w:rPr>
          <w:rFonts w:ascii="Times New Roman" w:hAnsi="Times New Roman"/>
          <w:sz w:val="24"/>
          <w:szCs w:val="24"/>
        </w:rPr>
        <w:t>кв.м</w:t>
      </w:r>
      <w:proofErr w:type="spellEnd"/>
      <w:r w:rsidR="005354F5" w:rsidRPr="00550139">
        <w:rPr>
          <w:rFonts w:ascii="Times New Roman" w:hAnsi="Times New Roman"/>
          <w:sz w:val="24"/>
          <w:szCs w:val="24"/>
        </w:rPr>
        <w:t xml:space="preserve">., из них жилая площадь 196.6 </w:t>
      </w:r>
      <w:proofErr w:type="spellStart"/>
      <w:r w:rsidRPr="00550139">
        <w:rPr>
          <w:rFonts w:ascii="Times New Roman" w:hAnsi="Times New Roman"/>
          <w:sz w:val="24"/>
          <w:szCs w:val="24"/>
        </w:rPr>
        <w:t>кв.м</w:t>
      </w:r>
      <w:proofErr w:type="spellEnd"/>
      <w:r w:rsidRPr="00550139">
        <w:rPr>
          <w:rFonts w:ascii="Times New Roman" w:hAnsi="Times New Roman"/>
          <w:sz w:val="24"/>
          <w:szCs w:val="24"/>
        </w:rPr>
        <w:t>.</w:t>
      </w:r>
      <w:r w:rsidR="000F3647" w:rsidRPr="00550139">
        <w:rPr>
          <w:rFonts w:ascii="Times New Roman" w:hAnsi="Times New Roman"/>
          <w:sz w:val="24"/>
          <w:szCs w:val="24"/>
        </w:rPr>
        <w:t xml:space="preserve"> В</w:t>
      </w:r>
      <w:r w:rsidR="00276D81">
        <w:rPr>
          <w:rFonts w:ascii="Times New Roman" w:hAnsi="Times New Roman"/>
          <w:sz w:val="24"/>
          <w:szCs w:val="24"/>
        </w:rPr>
        <w:t xml:space="preserve"> 2021 году в ДОУ</w:t>
      </w:r>
      <w:r w:rsidR="005354F5" w:rsidRPr="00550139">
        <w:rPr>
          <w:rFonts w:ascii="Times New Roman" w:hAnsi="Times New Roman"/>
          <w:sz w:val="24"/>
          <w:szCs w:val="24"/>
        </w:rPr>
        <w:t xml:space="preserve"> функционировало 5 групп общеразвивающей направленности. </w:t>
      </w:r>
    </w:p>
    <w:p w:rsidR="00D579E1" w:rsidRPr="00550139" w:rsidRDefault="00D579E1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       </w:t>
      </w:r>
      <w:r w:rsidR="005354F5" w:rsidRPr="00550139">
        <w:rPr>
          <w:rFonts w:ascii="Times New Roman" w:hAnsi="Times New Roman"/>
          <w:sz w:val="24"/>
          <w:szCs w:val="24"/>
        </w:rPr>
        <w:t xml:space="preserve">В Учреждение принимаются дети в возрасте от </w:t>
      </w:r>
      <w:r w:rsidRPr="00550139">
        <w:rPr>
          <w:rFonts w:ascii="Times New Roman" w:hAnsi="Times New Roman"/>
          <w:sz w:val="24"/>
          <w:szCs w:val="24"/>
        </w:rPr>
        <w:t xml:space="preserve">2 месяцев </w:t>
      </w:r>
      <w:r w:rsidR="005354F5" w:rsidRPr="00550139">
        <w:rPr>
          <w:rFonts w:ascii="Times New Roman" w:hAnsi="Times New Roman"/>
          <w:sz w:val="24"/>
          <w:szCs w:val="24"/>
        </w:rPr>
        <w:t>до 7 лет</w:t>
      </w:r>
      <w:r w:rsidRPr="00550139">
        <w:rPr>
          <w:rFonts w:ascii="Times New Roman" w:hAnsi="Times New Roman"/>
          <w:sz w:val="24"/>
          <w:szCs w:val="24"/>
        </w:rPr>
        <w:t>.</w:t>
      </w:r>
    </w:p>
    <w:p w:rsidR="005354F5" w:rsidRPr="00550139" w:rsidRDefault="005354F5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  Возраст ребёнка определяется по состоянию на 1 сентября текущего года. Ежегодное комплектование </w:t>
      </w:r>
      <w:r w:rsidR="00D843D7" w:rsidRPr="00550139">
        <w:rPr>
          <w:rFonts w:ascii="Times New Roman" w:hAnsi="Times New Roman"/>
          <w:sz w:val="24"/>
          <w:szCs w:val="24"/>
        </w:rPr>
        <w:t xml:space="preserve">групп </w:t>
      </w:r>
      <w:r w:rsidRPr="00550139">
        <w:rPr>
          <w:rFonts w:ascii="Times New Roman" w:hAnsi="Times New Roman"/>
          <w:sz w:val="24"/>
          <w:szCs w:val="24"/>
        </w:rPr>
        <w:t xml:space="preserve">осуществляется </w:t>
      </w:r>
      <w:r w:rsidR="00D843D7" w:rsidRPr="00550139">
        <w:rPr>
          <w:rFonts w:ascii="Times New Roman" w:hAnsi="Times New Roman"/>
          <w:sz w:val="24"/>
          <w:szCs w:val="24"/>
        </w:rPr>
        <w:t>приказом заведующего</w:t>
      </w:r>
      <w:r w:rsidRPr="00550139">
        <w:rPr>
          <w:rFonts w:ascii="Times New Roman" w:hAnsi="Times New Roman"/>
          <w:sz w:val="24"/>
          <w:szCs w:val="24"/>
        </w:rPr>
        <w:t>.</w:t>
      </w:r>
    </w:p>
    <w:p w:rsidR="00D843D7" w:rsidRPr="00550139" w:rsidRDefault="005354F5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Прием в образовательную организацию осуществляется на основании:</w:t>
      </w:r>
    </w:p>
    <w:p w:rsidR="00D843D7" w:rsidRPr="00550139" w:rsidRDefault="005354F5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заявления одного из родителей (законных представителей); </w:t>
      </w:r>
    </w:p>
    <w:p w:rsidR="00D843D7" w:rsidRPr="00550139" w:rsidRDefault="005354F5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документа, удостоверяющего личность родителя (законного пре</w:t>
      </w:r>
      <w:r w:rsidR="00D843D7" w:rsidRPr="00550139">
        <w:rPr>
          <w:rFonts w:ascii="Times New Roman" w:hAnsi="Times New Roman"/>
          <w:sz w:val="24"/>
          <w:szCs w:val="24"/>
        </w:rPr>
        <w:t>дставителя)</w:t>
      </w:r>
      <w:r w:rsidRPr="00550139">
        <w:rPr>
          <w:rFonts w:ascii="Times New Roman" w:hAnsi="Times New Roman"/>
          <w:sz w:val="24"/>
          <w:szCs w:val="24"/>
        </w:rPr>
        <w:t xml:space="preserve">; </w:t>
      </w:r>
    </w:p>
    <w:p w:rsidR="00D579E1" w:rsidRPr="00550139" w:rsidRDefault="00D579E1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СНИЛС одного из родителе</w:t>
      </w:r>
      <w:r w:rsidR="003F01A7" w:rsidRPr="00550139">
        <w:rPr>
          <w:rFonts w:ascii="Times New Roman" w:hAnsi="Times New Roman"/>
          <w:sz w:val="24"/>
          <w:szCs w:val="24"/>
        </w:rPr>
        <w:t>й</w:t>
      </w:r>
    </w:p>
    <w:p w:rsidR="00D843D7" w:rsidRPr="00550139" w:rsidRDefault="005354F5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документа, подтверждающего полномочия представителя родителя либо законного представителя, если с заявлением обращается представитель родителя или законный представитель ребенка;</w:t>
      </w:r>
    </w:p>
    <w:p w:rsidR="00D843D7" w:rsidRPr="00550139" w:rsidRDefault="005354F5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свидетельства о рождении ребенка; </w:t>
      </w:r>
    </w:p>
    <w:p w:rsidR="00D843D7" w:rsidRPr="00550139" w:rsidRDefault="00D843D7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медицинской карты ребенка</w:t>
      </w:r>
      <w:r w:rsidR="005354F5" w:rsidRPr="00550139">
        <w:rPr>
          <w:rFonts w:ascii="Times New Roman" w:hAnsi="Times New Roman"/>
          <w:sz w:val="24"/>
          <w:szCs w:val="24"/>
        </w:rPr>
        <w:t>;</w:t>
      </w:r>
      <w:r w:rsidRPr="00550139">
        <w:rPr>
          <w:rFonts w:ascii="Times New Roman" w:hAnsi="Times New Roman"/>
          <w:sz w:val="24"/>
          <w:szCs w:val="24"/>
        </w:rPr>
        <w:t xml:space="preserve"> </w:t>
      </w:r>
    </w:p>
    <w:p w:rsidR="00D843D7" w:rsidRPr="00550139" w:rsidRDefault="000F3647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с</w:t>
      </w:r>
      <w:r w:rsidR="00D579E1" w:rsidRPr="00550139">
        <w:rPr>
          <w:rFonts w:ascii="Times New Roman" w:hAnsi="Times New Roman"/>
          <w:sz w:val="24"/>
          <w:szCs w:val="24"/>
        </w:rPr>
        <w:t>правка о составе семьи</w:t>
      </w:r>
      <w:r w:rsidRPr="00550139">
        <w:rPr>
          <w:rFonts w:ascii="Times New Roman" w:hAnsi="Times New Roman"/>
          <w:sz w:val="24"/>
          <w:szCs w:val="24"/>
        </w:rPr>
        <w:t>.</w:t>
      </w:r>
    </w:p>
    <w:p w:rsidR="00D843D7" w:rsidRPr="00550139" w:rsidRDefault="00E5643F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354F5" w:rsidRPr="00550139">
        <w:rPr>
          <w:rFonts w:ascii="Times New Roman" w:hAnsi="Times New Roman"/>
          <w:sz w:val="24"/>
          <w:szCs w:val="24"/>
        </w:rPr>
        <w:t xml:space="preserve">Отчисление детей из образовательной организации производится в следующих случаях: </w:t>
      </w:r>
    </w:p>
    <w:p w:rsidR="005D3FA8" w:rsidRPr="00550139" w:rsidRDefault="005354F5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- по заявлению родителей (законных представителей);</w:t>
      </w:r>
    </w:p>
    <w:p w:rsidR="00D15517" w:rsidRPr="00550139" w:rsidRDefault="00D15517" w:rsidP="00FB282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lang w:eastAsia="ru-RU"/>
        </w:rPr>
        <w:t xml:space="preserve"> Правоустанавливающие документы</w:t>
      </w:r>
      <w:r w:rsidR="003F01A7" w:rsidRPr="00550139">
        <w:rPr>
          <w:rFonts w:ascii="Times New Roman" w:hAnsi="Times New Roman"/>
          <w:b/>
          <w:sz w:val="24"/>
          <w:szCs w:val="24"/>
          <w:lang w:eastAsia="ru-RU"/>
        </w:rPr>
        <w:t xml:space="preserve"> ДОУ</w:t>
      </w:r>
      <w:r w:rsidRPr="0055013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579E1" w:rsidRPr="00550139" w:rsidRDefault="00A224E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D15517" w:rsidRPr="00550139">
        <w:rPr>
          <w:rFonts w:ascii="Times New Roman" w:hAnsi="Times New Roman"/>
          <w:sz w:val="24"/>
          <w:szCs w:val="24"/>
          <w:lang w:eastAsia="ru-RU"/>
        </w:rPr>
        <w:t>МБД</w:t>
      </w:r>
      <w:r w:rsidR="00A83D95" w:rsidRPr="00550139">
        <w:rPr>
          <w:rFonts w:ascii="Times New Roman" w:hAnsi="Times New Roman"/>
          <w:sz w:val="24"/>
          <w:szCs w:val="24"/>
          <w:lang w:eastAsia="ru-RU"/>
        </w:rPr>
        <w:t>ОУ «Детский сад №2 «Ручеек» с.п</w:t>
      </w:r>
      <w:r w:rsidR="00D15517" w:rsidRPr="00550139">
        <w:rPr>
          <w:rFonts w:ascii="Times New Roman" w:hAnsi="Times New Roman"/>
          <w:sz w:val="24"/>
          <w:szCs w:val="24"/>
          <w:lang w:eastAsia="ru-RU"/>
        </w:rPr>
        <w:t>. Ассиновск</w:t>
      </w:r>
      <w:r w:rsidR="00A83D95" w:rsidRPr="00550139">
        <w:rPr>
          <w:rFonts w:ascii="Times New Roman" w:hAnsi="Times New Roman"/>
          <w:sz w:val="24"/>
          <w:szCs w:val="24"/>
          <w:lang w:eastAsia="ru-RU"/>
        </w:rPr>
        <w:t>ое</w:t>
      </w:r>
      <w:r w:rsidR="00D15517" w:rsidRPr="00550139">
        <w:rPr>
          <w:rFonts w:ascii="Times New Roman" w:hAnsi="Times New Roman"/>
          <w:sz w:val="24"/>
          <w:szCs w:val="24"/>
          <w:lang w:eastAsia="ru-RU"/>
        </w:rPr>
        <w:t xml:space="preserve">» осуществляет свою деятельность в соответствии с Законом «Об образовании в Российской Федерации» от 29 декабря 2012 г. </w:t>
      </w:r>
      <w:r w:rsidR="00D579E1" w:rsidRPr="00550139">
        <w:rPr>
          <w:rFonts w:ascii="Times New Roman" w:hAnsi="Times New Roman"/>
          <w:sz w:val="24"/>
          <w:szCs w:val="24"/>
          <w:lang w:eastAsia="ru-RU"/>
        </w:rPr>
        <w:t xml:space="preserve">№ 273-ФЗ, а также в ДОУ </w:t>
      </w:r>
      <w:r w:rsidR="00D579E1" w:rsidRPr="00550139">
        <w:rPr>
          <w:rFonts w:ascii="Times New Roman" w:hAnsi="Times New Roman"/>
          <w:sz w:val="24"/>
          <w:szCs w:val="24"/>
        </w:rPr>
        <w:t xml:space="preserve">имеются следующие правоустанавливающие документы: </w:t>
      </w:r>
    </w:p>
    <w:p w:rsidR="008208D7" w:rsidRPr="00550139" w:rsidRDefault="008208D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Лицензия на осуществление образовательной деятельности №3277 от 07 сентября 2020г. </w:t>
      </w:r>
    </w:p>
    <w:p w:rsidR="008208D7" w:rsidRPr="00550139" w:rsidRDefault="008208D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Министерство образования Чеченской Республики;</w:t>
      </w:r>
    </w:p>
    <w:p w:rsidR="008208D7" w:rsidRPr="00550139" w:rsidRDefault="008208D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 серия</w:t>
      </w:r>
      <w:r w:rsidR="00E873FC" w:rsidRPr="00550139">
        <w:rPr>
          <w:rFonts w:ascii="Times New Roman" w:hAnsi="Times New Roman"/>
          <w:sz w:val="24"/>
          <w:szCs w:val="24"/>
        </w:rPr>
        <w:t xml:space="preserve"> 20</w:t>
      </w:r>
      <w:r w:rsidRPr="00550139">
        <w:rPr>
          <w:rFonts w:ascii="Times New Roman" w:hAnsi="Times New Roman"/>
          <w:sz w:val="24"/>
          <w:szCs w:val="24"/>
        </w:rPr>
        <w:t xml:space="preserve"> </w:t>
      </w:r>
      <w:r w:rsidR="00E873FC" w:rsidRPr="00550139">
        <w:rPr>
          <w:rFonts w:ascii="Times New Roman" w:hAnsi="Times New Roman"/>
          <w:sz w:val="24"/>
          <w:szCs w:val="24"/>
        </w:rPr>
        <w:t>№ 001089200 от 08.12.2011г.</w:t>
      </w:r>
    </w:p>
    <w:p w:rsidR="008208D7" w:rsidRPr="00550139" w:rsidRDefault="008208D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</w:rPr>
        <w:t xml:space="preserve">Свидетельство о постановке на учет в налоговом органе </w:t>
      </w:r>
      <w:r w:rsidR="00E873FC" w:rsidRPr="00550139">
        <w:rPr>
          <w:rFonts w:ascii="Times New Roman" w:hAnsi="Times New Roman"/>
          <w:sz w:val="24"/>
          <w:szCs w:val="24"/>
        </w:rPr>
        <w:t>серия 20 №001088441 от 24.11.2009г.</w:t>
      </w:r>
    </w:p>
    <w:p w:rsidR="008208D7" w:rsidRPr="00550139" w:rsidRDefault="008208D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</w:rPr>
        <w:t>Устав Учреждения утвержден</w:t>
      </w:r>
      <w:r w:rsidR="00E873FC" w:rsidRPr="00550139">
        <w:rPr>
          <w:rFonts w:ascii="Times New Roman" w:hAnsi="Times New Roman"/>
          <w:sz w:val="24"/>
          <w:szCs w:val="24"/>
        </w:rPr>
        <w:t xml:space="preserve"> 24.03.2020г. №02-ОД</w:t>
      </w:r>
      <w:r w:rsidRPr="00550139">
        <w:rPr>
          <w:rFonts w:ascii="Times New Roman" w:hAnsi="Times New Roman"/>
          <w:sz w:val="24"/>
          <w:szCs w:val="24"/>
        </w:rPr>
        <w:t xml:space="preserve"> </w:t>
      </w:r>
    </w:p>
    <w:p w:rsidR="008208D7" w:rsidRPr="00550139" w:rsidRDefault="008208D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</w:rPr>
        <w:t>Свидетельство о государственной регистрации права оперативного управления муниципальным имуществом серия</w:t>
      </w:r>
      <w:r w:rsidR="00E873FC" w:rsidRPr="00550139">
        <w:rPr>
          <w:rFonts w:ascii="Times New Roman" w:hAnsi="Times New Roman"/>
          <w:sz w:val="24"/>
          <w:szCs w:val="24"/>
        </w:rPr>
        <w:t xml:space="preserve"> 95-АА №260961</w:t>
      </w:r>
    </w:p>
    <w:p w:rsidR="008208D7" w:rsidRPr="00550139" w:rsidRDefault="008208D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</w:rPr>
        <w:t>Свидетельство о государственной регистрации права безвозмездного пользования на земельный участок серия</w:t>
      </w:r>
      <w:r w:rsidR="00E873FC" w:rsidRPr="00550139">
        <w:rPr>
          <w:rFonts w:ascii="Times New Roman" w:hAnsi="Times New Roman"/>
          <w:sz w:val="24"/>
          <w:szCs w:val="24"/>
        </w:rPr>
        <w:t xml:space="preserve"> 95-АА №260960 от 03.04.2013г.</w:t>
      </w:r>
      <w:r w:rsidRPr="00550139">
        <w:rPr>
          <w:rFonts w:ascii="Times New Roman" w:hAnsi="Times New Roman"/>
          <w:sz w:val="24"/>
          <w:szCs w:val="24"/>
        </w:rPr>
        <w:t xml:space="preserve"> </w:t>
      </w:r>
      <w:r w:rsidR="00E873FC" w:rsidRPr="00550139">
        <w:rPr>
          <w:rFonts w:ascii="Times New Roman" w:hAnsi="Times New Roman"/>
          <w:sz w:val="24"/>
          <w:szCs w:val="24"/>
        </w:rPr>
        <w:t xml:space="preserve"> </w:t>
      </w:r>
    </w:p>
    <w:p w:rsidR="00FB282B" w:rsidRPr="00582702" w:rsidRDefault="008208D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Лицензия на осуществление медицинской деятельности №ЛО-95-01</w:t>
      </w:r>
      <w:r w:rsidR="003F01A7" w:rsidRPr="00550139">
        <w:rPr>
          <w:rFonts w:ascii="Times New Roman" w:hAnsi="Times New Roman"/>
          <w:sz w:val="24"/>
          <w:szCs w:val="24"/>
          <w:lang w:eastAsia="ru-RU"/>
        </w:rPr>
        <w:t>-001590 от 10.11.2020г.</w:t>
      </w:r>
    </w:p>
    <w:p w:rsidR="008208D7" w:rsidRPr="00550139" w:rsidRDefault="00DE7169" w:rsidP="00FB282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</w:rPr>
        <w:lastRenderedPageBreak/>
        <w:t>Н</w:t>
      </w:r>
      <w:r w:rsidR="00D579E1" w:rsidRPr="00550139">
        <w:rPr>
          <w:rFonts w:ascii="Times New Roman" w:hAnsi="Times New Roman"/>
          <w:b/>
          <w:sz w:val="24"/>
          <w:szCs w:val="24"/>
        </w:rPr>
        <w:t>ормативно-правов</w:t>
      </w:r>
      <w:r w:rsidRPr="00550139">
        <w:rPr>
          <w:rFonts w:ascii="Times New Roman" w:hAnsi="Times New Roman"/>
          <w:b/>
          <w:sz w:val="24"/>
          <w:szCs w:val="24"/>
        </w:rPr>
        <w:t>ая</w:t>
      </w:r>
      <w:r w:rsidR="00D579E1" w:rsidRPr="00550139">
        <w:rPr>
          <w:rFonts w:ascii="Times New Roman" w:hAnsi="Times New Roman"/>
          <w:b/>
          <w:sz w:val="24"/>
          <w:szCs w:val="24"/>
        </w:rPr>
        <w:t xml:space="preserve"> документаци</w:t>
      </w:r>
      <w:r w:rsidRPr="00550139">
        <w:rPr>
          <w:rFonts w:ascii="Times New Roman" w:hAnsi="Times New Roman"/>
          <w:b/>
          <w:sz w:val="24"/>
          <w:szCs w:val="24"/>
        </w:rPr>
        <w:t>я</w:t>
      </w:r>
      <w:r w:rsidR="003F01A7" w:rsidRPr="00550139">
        <w:rPr>
          <w:rFonts w:ascii="Times New Roman" w:hAnsi="Times New Roman"/>
          <w:b/>
          <w:sz w:val="24"/>
          <w:szCs w:val="24"/>
        </w:rPr>
        <w:t xml:space="preserve"> ДОУ</w:t>
      </w:r>
      <w:r w:rsidR="00D579E1" w:rsidRPr="00550139">
        <w:rPr>
          <w:rFonts w:ascii="Times New Roman" w:hAnsi="Times New Roman"/>
          <w:b/>
          <w:sz w:val="24"/>
          <w:szCs w:val="24"/>
        </w:rPr>
        <w:t>: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Конституция Российской Федерации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Семейный кодекс Российской Федерации от 29.12.1995 г. № 223-ФЗ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Федеральный закон от 24.06.1998 г. №124-ФЗ "Об основных гарантиях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прав ребенка в Российской Федерации"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Федеральный закон от 29.12.2012 г. № 273-ФЗ "Об образовании в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Российской Федерации"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Указ Президента РФ от 7.05.2012г. № 599 "О мерах по реализации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государственной политики в области образования и науки"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Распоряжение Правительства РФ от 15.05.2013 г. "Об утверждении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государственной программы РФ 'Развитие образования на 2013- 2020гг."1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Постановление Правительства РФ от 5.08.2013 г. № 662 "Об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осуществлении мониторинга системы образования"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Постановление Правительства РФ от 15.08.2013 г. № 706 "Об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утверждении Правил оказания платных образовательных услуг"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Постановление Правительства РФ от 20,08.2013 г. № 719 "О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государственной информационной системе государственного надзора в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сфере образования"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Постановление Правительства РФ от 10.07.2013 г. "Об утверждении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правил размещения на официальном сайте образовательной организации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информационно-телекоммуникационной сети "Интернет" и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обновления информации об образовательной организации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Приказ Министерства образования и науки РФ от 30 августа 2013 г. № 1014 "Об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утверждении Порядка организации </w:t>
      </w:r>
      <w:r w:rsidR="005827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 осуществления образовательной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деятельности по основным общеобразовательны</w:t>
      </w:r>
      <w:r w:rsidR="005827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 программам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образовательным программам дошкольного образования"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Конвенция ООН о правах ребенка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Приказ </w:t>
      </w:r>
      <w:proofErr w:type="spellStart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17.10.2013 г. №1155 «Об утверждении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федерального государственного образовательного стандарта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дошкольного образования»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Санитарно-эпидемиологическим правилам и нормативам СанПиН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2.4.1.3049-13 "</w:t>
      </w:r>
      <w:proofErr w:type="spellStart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Санитарно</w:t>
      </w:r>
      <w:proofErr w:type="spellEnd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эпидемиологические требования к устройству,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содержанию и организации режима работы дошкольных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образовательных организаций</w:t>
      </w:r>
    </w:p>
    <w:p w:rsidR="00DE7169" w:rsidRPr="00550139" w:rsidRDefault="00DE7169" w:rsidP="00FB282B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Перечень локальных актов, регламентирующих деятельность Учреждения: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педагогическом совете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об общем собрании роди</w:t>
      </w:r>
      <w:r w:rsidR="005827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телей (законных представителей)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воспитанников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об общем собрании трудового коллектива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об оплате труда работников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 распределении стимулирующей части фонда оплаты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труда и установления надбавок стимулирующего характера работникам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об установлении доплат педагогическим работникам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премирование работников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proofErr w:type="spellStart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самообследовании</w:t>
      </w:r>
      <w:proofErr w:type="spellEnd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 нормах профес</w:t>
      </w:r>
      <w:r w:rsidR="005827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сиональной этики педагогических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работников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 внутренней системе оценки качества образования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рабочей группе по введению ФГОС ДО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творческой группе педагогов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 психолого-педагогическом консилиуме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об Уполномоч</w:t>
      </w:r>
      <w:r w:rsidR="005827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енном по защите прав участников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образовательного процесса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 порядке рассмотрения обращений граждан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Положение по обработке персональных данных воспитанников,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родителей (законных представителей), работников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об аттестации педагогических работников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 комиссии по урегулированию споров между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участниками образовательных отношений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расходовании </w:t>
      </w:r>
      <w:r w:rsidR="005827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безвозмездной благотворительной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помощи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proofErr w:type="spellStart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бракеражной</w:t>
      </w:r>
      <w:proofErr w:type="spellEnd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комиссии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об организации питания детей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об оплате труда работников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премировании работников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по организации и проведению трех ступенчатого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контроля за состоянием охраны труда и техники безопасности в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порядке обучения и </w:t>
      </w:r>
      <w:r w:rsidR="005827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проверки знаний по охране труда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работников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об обучении мерам пожарной безопасности работников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 порядке проведения</w:t>
      </w:r>
      <w:r w:rsidR="005827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инструктажей по охране труда с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работниками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Положение об организации работы по охране труда и обеспечению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безопасности образовательного процесса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комиссии по охране труда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об антитеррористической комиссии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контрольно-пропускном режиме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 публичном докладе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Положение об официальном сайте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Инструкция по делопроизводству 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Инструкция по организации пропускного режима на объекте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Договор об образовании по </w:t>
      </w:r>
      <w:r w:rsidR="004B4992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образовательным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программам</w:t>
      </w:r>
    </w:p>
    <w:p w:rsidR="004B4992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дошкольного образования между </w:t>
      </w:r>
      <w:r w:rsidR="004B4992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4B4992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родителями (законными предст</w:t>
      </w:r>
      <w:r w:rsidR="004B4992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авителями) ребенка, посещающего ДОУ </w:t>
      </w:r>
    </w:p>
    <w:p w:rsidR="004B4992" w:rsidRPr="00550139" w:rsidRDefault="004B4992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 другие локаль</w:t>
      </w:r>
      <w:r w:rsidR="00DE7169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ые акты, в </w:t>
      </w:r>
      <w:r w:rsidR="005827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соответствии с Уставом.</w:t>
      </w:r>
    </w:p>
    <w:p w:rsidR="00DE7169" w:rsidRPr="00550139" w:rsidRDefault="00DE7169" w:rsidP="00FB282B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Система договорных отношений</w:t>
      </w:r>
      <w:r w:rsidR="004B4992"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, регламентирующих деятельность </w:t>
      </w:r>
      <w:r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Учреждения представлена: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Трудовым договором с руководителем ДОУ;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Коллективным договором;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Договором об образовании по образовательным программам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дошкольного образования с родител</w:t>
      </w:r>
      <w:r w:rsidR="004B4992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ями (законными представителями)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4B4992" w:rsidRPr="00550139" w:rsidRDefault="004B4992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личными делами воспитанников</w:t>
      </w:r>
    </w:p>
    <w:p w:rsidR="004B4992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="004B4992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равилами внутреннего распорядка воспитанников</w:t>
      </w:r>
    </w:p>
    <w:p w:rsidR="003F01A7" w:rsidRPr="00550139" w:rsidRDefault="00DE7169" w:rsidP="00FB282B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Образовательную деятельность Учреждения регламентируют</w:t>
      </w:r>
      <w:r w:rsidR="004B4992"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7169" w:rsidRPr="00550139" w:rsidRDefault="00DE7169" w:rsidP="00FB282B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следующие локальные акты: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Основная общеобразовательная программа дошкольного</w:t>
      </w:r>
      <w:r w:rsidR="003F01A7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</w:p>
    <w:p w:rsidR="004B4992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Программа развития </w:t>
      </w:r>
    </w:p>
    <w:p w:rsidR="000F3647" w:rsidRPr="00550139" w:rsidRDefault="000F3647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Программа воспитания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Годовой план работы Учреждения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Рабочие программы (планы </w:t>
      </w:r>
      <w:proofErr w:type="spellStart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F3647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образовательно</w:t>
      </w:r>
      <w:r w:rsidR="000F3647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й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работы) воспитателей Учреждения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Расписание непосредственной</w:t>
      </w:r>
      <w:r w:rsidR="004B4992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 в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Учреждении;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акты готовности Учреждения к новому учебному году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номенклатура дел Учреждения</w:t>
      </w:r>
    </w:p>
    <w:p w:rsidR="004B4992" w:rsidRPr="00582702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журнал учёта прове</w:t>
      </w:r>
      <w:r w:rsidR="004B4992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рок должностными лицами органов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</w:t>
      </w:r>
      <w:r w:rsidR="005827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осударственного контроля</w:t>
      </w:r>
    </w:p>
    <w:p w:rsidR="00DE7169" w:rsidRPr="00550139" w:rsidRDefault="004B4992" w:rsidP="00FB282B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Д</w:t>
      </w:r>
      <w:r w:rsidR="00DE7169"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окументаци</w:t>
      </w:r>
      <w:r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я</w:t>
      </w:r>
      <w:r w:rsidR="00DE7169"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, касающ</w:t>
      </w:r>
      <w:r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ая</w:t>
      </w:r>
      <w:r w:rsidR="00DE7169"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ся трудовых отношений</w:t>
      </w:r>
      <w:r w:rsidRPr="0055013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DE7169" w:rsidRPr="00550139" w:rsidRDefault="004B4992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DE7169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ДОУ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ведется следующая </w:t>
      </w:r>
      <w:r w:rsidR="00DE7169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документация, касающаяся трудовых отношений: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книга учёта трудовых книжек работников, личные дела работников;</w:t>
      </w:r>
    </w:p>
    <w:p w:rsidR="003F01A7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приказы по личному составу,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книга </w:t>
      </w:r>
      <w:r w:rsidR="003F01A7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регистрации приказов по личному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составу;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трудовые договоры (эффективные контракты) с работниками и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дополнительные соглашения к трудовым договорам;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коллективный договор (в </w:t>
      </w:r>
      <w:proofErr w:type="spellStart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приложения к коллективному договору);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правила внутреннего трудового распорядка;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штатное расписание (штат в количестве </w:t>
      </w:r>
      <w:r w:rsidR="003F01A7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35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единиц);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должностные инструкции работников;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журналы проведения инструктажа: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журнал вводного инструктажа,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журнал регистрации инструктажей по охране труда на рабочем месте,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журнал регистрации противопожарного инструктажа на рабочем месте,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журнал регистрации инструктажей по антитеррористической защите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журнал регистрации инструктажей по вопросам гражданской обороны,</w:t>
      </w:r>
    </w:p>
    <w:p w:rsidR="00DE7169" w:rsidRPr="00550139" w:rsidRDefault="00DE7169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предупреждения и лик</w:t>
      </w:r>
      <w:r w:rsidR="005827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видации чрезвычайных ситуаций);</w:t>
      </w:r>
    </w:p>
    <w:p w:rsidR="0055044A" w:rsidRPr="00582702" w:rsidRDefault="003F01A7" w:rsidP="00FB282B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76D81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</w:t>
      </w:r>
      <w:r w:rsidR="003F47E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ЫВОД</w:t>
      </w:r>
      <w:r w:rsidRPr="00276D81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: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Муниципальное бюджетное дошкольное образовательное </w:t>
      </w:r>
      <w:r w:rsidR="00DE7169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ждение «Д</w:t>
      </w:r>
      <w:r w:rsidR="00DE7169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етский сад №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 «Ручеек» </w:t>
      </w:r>
      <w:proofErr w:type="spellStart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с.п.Ассиновское</w:t>
      </w:r>
      <w:proofErr w:type="spellEnd"/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» функционирует в </w:t>
      </w:r>
      <w:r w:rsidR="00DE7169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соответствии с нормативными </w:t>
      </w:r>
      <w:r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 правовыми документами в сфере </w:t>
      </w:r>
      <w:r w:rsidR="00DE7169" w:rsidRPr="005501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образования Российской Федерации. </w:t>
      </w:r>
    </w:p>
    <w:p w:rsidR="003F47E7" w:rsidRPr="00550139" w:rsidRDefault="003F47E7" w:rsidP="0058270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1.АНАЛИТИЧЕСКАЯ ЧАСТЬ.</w:t>
      </w:r>
    </w:p>
    <w:p w:rsidR="00E14E72" w:rsidRPr="00582702" w:rsidRDefault="0055044A" w:rsidP="0058270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D15517" w:rsidRPr="0055013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501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01A7" w:rsidRPr="00550139">
        <w:rPr>
          <w:rFonts w:ascii="Times New Roman" w:hAnsi="Times New Roman"/>
          <w:b/>
          <w:sz w:val="24"/>
          <w:szCs w:val="24"/>
          <w:lang w:eastAsia="ru-RU"/>
        </w:rPr>
        <w:t>ОЦЕНКА СИСТЕМЫ УПРАВЛЕНИЯ</w:t>
      </w:r>
    </w:p>
    <w:p w:rsidR="003F01A7" w:rsidRPr="00550139" w:rsidRDefault="003F47E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F01A7" w:rsidRPr="00550139">
        <w:rPr>
          <w:rFonts w:ascii="Times New Roman" w:hAnsi="Times New Roman"/>
          <w:sz w:val="24"/>
          <w:szCs w:val="24"/>
          <w:lang w:eastAsia="ru-RU"/>
        </w:rPr>
        <w:t>Управление МБДОУ осуществляется в соответствии с федеральным законодательством,</w:t>
      </w:r>
    </w:p>
    <w:p w:rsidR="007E1C26" w:rsidRPr="00CB417A" w:rsidRDefault="003F01A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законодательством ЧР, Законом Российской Федерации «Об образовании в Российской Федерации», ФГОС ДО, Уставом МБДОУ на принципах демократичности, открытости, свободного развития личности, добровольности, сотрудничества, приоритета охраны жизни и</w:t>
      </w:r>
      <w:r w:rsidR="00CB41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0139">
        <w:rPr>
          <w:rFonts w:ascii="Times New Roman" w:hAnsi="Times New Roman"/>
          <w:sz w:val="24"/>
          <w:szCs w:val="24"/>
          <w:lang w:eastAsia="ru-RU"/>
        </w:rPr>
        <w:t>здоровья человека.</w:t>
      </w:r>
      <w:r w:rsidR="007E1C26" w:rsidRPr="00550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E1C26" w:rsidRPr="00550139" w:rsidRDefault="007E1C26" w:rsidP="00FB282B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0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Учредителем Учреждения </w:t>
      </w:r>
      <w:r w:rsidRPr="00550139">
        <w:rPr>
          <w:rFonts w:ascii="Times New Roman" w:hAnsi="Times New Roman"/>
          <w:color w:val="404040"/>
          <w:sz w:val="24"/>
          <w:szCs w:val="24"/>
          <w:lang w:eastAsia="ru-RU"/>
        </w:rPr>
        <w:t>и</w:t>
      </w:r>
      <w:r w:rsidRPr="00550139">
        <w:rPr>
          <w:rFonts w:ascii="Times New Roman" w:hAnsi="Times New Roman"/>
          <w:b/>
          <w:color w:val="404040"/>
          <w:sz w:val="24"/>
          <w:szCs w:val="24"/>
          <w:lang w:eastAsia="ru-RU"/>
        </w:rPr>
        <w:t xml:space="preserve"> </w:t>
      </w:r>
      <w:r w:rsidRPr="00550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собственником </w:t>
      </w:r>
      <w:r w:rsidRPr="00550139">
        <w:rPr>
          <w:rFonts w:ascii="Times New Roman" w:hAnsi="Times New Roman"/>
          <w:color w:val="404040"/>
          <w:sz w:val="24"/>
          <w:szCs w:val="24"/>
          <w:lang w:eastAsia="ru-RU"/>
        </w:rPr>
        <w:t>его</w:t>
      </w:r>
      <w:r w:rsidRPr="00550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имущества является </w:t>
      </w:r>
      <w:r w:rsidRPr="0055013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Серноводский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Чеченской Республики». </w:t>
      </w:r>
      <w:r w:rsidRPr="00550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Функции и полномочия учредителя Учреждения от имени </w:t>
      </w:r>
      <w:proofErr w:type="spellStart"/>
      <w:r w:rsidRPr="00550139">
        <w:rPr>
          <w:rFonts w:ascii="Times New Roman" w:hAnsi="Times New Roman"/>
          <w:color w:val="000000"/>
          <w:sz w:val="24"/>
          <w:szCs w:val="24"/>
          <w:lang w:eastAsia="ru-RU"/>
        </w:rPr>
        <w:t>Серноводского</w:t>
      </w:r>
      <w:proofErr w:type="spellEnd"/>
      <w:r w:rsidRPr="00550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осуществляет </w:t>
      </w:r>
      <w:r w:rsidRPr="00550139">
        <w:rPr>
          <w:rFonts w:ascii="Times New Roman" w:hAnsi="Times New Roman"/>
          <w:sz w:val="24"/>
          <w:szCs w:val="24"/>
          <w:lang w:eastAsia="ru-RU"/>
        </w:rPr>
        <w:t xml:space="preserve">муниципальное учреждение «Отдел дошкольных учреждений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Серноводского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</w:t>
      </w:r>
      <w:r w:rsidRPr="00550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F01A7" w:rsidRPr="00550139" w:rsidRDefault="007E1C26" w:rsidP="00FB282B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0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Отношения между Учредителем, Собственником и Учреждением регулируются федеральными законами Российской Федерации, нормативными правовыми актами Чеченской Республики, нормативными правовыми актами </w:t>
      </w:r>
      <w:proofErr w:type="spellStart"/>
      <w:r w:rsidRPr="00550139">
        <w:rPr>
          <w:rFonts w:ascii="Times New Roman" w:hAnsi="Times New Roman"/>
          <w:color w:val="000000"/>
          <w:sz w:val="24"/>
          <w:szCs w:val="24"/>
          <w:lang w:eastAsia="ru-RU"/>
        </w:rPr>
        <w:t>Серноводского</w:t>
      </w:r>
      <w:proofErr w:type="spellEnd"/>
      <w:r w:rsidRPr="00550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и Уставом МБДОУ.</w:t>
      </w:r>
    </w:p>
    <w:p w:rsidR="003F01A7" w:rsidRPr="00550139" w:rsidRDefault="003F01A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Компетенцию органов, структуру Муниципального бюджетного дошкольного образовательного учреждения «Детский сад №2 «Ручеек»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с.п.Ассиновское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>», порядок их формирования, сроки полномочия и порядок деятельности определяет Устав МБДОУ.</w:t>
      </w:r>
    </w:p>
    <w:p w:rsidR="00E14E72" w:rsidRPr="00550139" w:rsidRDefault="003F01A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Непосредственное управление учреждением осуществляет заведующий МБДОУ –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Кагирова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Марет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Абдурахимовна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C308F" w:rsidRPr="00550139" w:rsidRDefault="00E14E7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C308F" w:rsidRPr="00550139">
        <w:rPr>
          <w:rFonts w:ascii="Times New Roman" w:hAnsi="Times New Roman"/>
          <w:sz w:val="24"/>
          <w:szCs w:val="24"/>
        </w:rPr>
        <w:t>В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МБДОУ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сформированы</w:t>
      </w:r>
      <w:r w:rsidR="000C308F" w:rsidRPr="00550139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коллегиальные</w:t>
      </w:r>
      <w:r w:rsidR="000C308F" w:rsidRPr="00550139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органы</w:t>
      </w:r>
      <w:r w:rsidR="000C308F" w:rsidRPr="00550139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управления</w:t>
      </w:r>
      <w:r w:rsidR="000C308F" w:rsidRPr="00550139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(пункт</w:t>
      </w:r>
      <w:r w:rsidR="000C308F" w:rsidRPr="00550139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4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 xml:space="preserve">статьи 26 Федерального закона от 29.12.2012г. № 273 </w:t>
      </w:r>
      <w:r w:rsidR="000C308F" w:rsidRPr="00550139">
        <w:rPr>
          <w:rFonts w:ascii="Times New Roman" w:hAnsi="Times New Roman"/>
          <w:sz w:val="24"/>
          <w:szCs w:val="24"/>
          <w:vertAlign w:val="subscript"/>
        </w:rPr>
        <w:t>-</w:t>
      </w:r>
      <w:r w:rsidR="000C308F" w:rsidRPr="00550139">
        <w:rPr>
          <w:rFonts w:ascii="Times New Roman" w:hAnsi="Times New Roman"/>
          <w:sz w:val="24"/>
          <w:szCs w:val="24"/>
        </w:rPr>
        <w:t>ФЗ "Об образовании в Российской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Федерации"):</w:t>
      </w:r>
    </w:p>
    <w:p w:rsidR="000C308F" w:rsidRPr="00550139" w:rsidRDefault="000C308F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Общее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собрание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14E72" w:rsidRPr="00550139">
        <w:rPr>
          <w:rFonts w:ascii="Times New Roman" w:hAnsi="Times New Roman"/>
          <w:sz w:val="24"/>
          <w:szCs w:val="24"/>
        </w:rPr>
        <w:t>трудового коллектива</w:t>
      </w:r>
    </w:p>
    <w:p w:rsidR="000C308F" w:rsidRPr="00550139" w:rsidRDefault="000C308F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Педагогический</w:t>
      </w:r>
      <w:r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совет</w:t>
      </w:r>
    </w:p>
    <w:p w:rsidR="000C308F" w:rsidRPr="00550139" w:rsidRDefault="00E14E7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    </w:t>
      </w:r>
      <w:r w:rsidR="000C308F" w:rsidRPr="00550139">
        <w:rPr>
          <w:rFonts w:ascii="Times New Roman" w:hAnsi="Times New Roman"/>
          <w:sz w:val="24"/>
          <w:szCs w:val="24"/>
        </w:rPr>
        <w:t>В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структуру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общего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собрания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трудового коллектива </w:t>
      </w:r>
      <w:r w:rsidR="000C308F" w:rsidRPr="00550139">
        <w:rPr>
          <w:rFonts w:ascii="Times New Roman" w:hAnsi="Times New Roman"/>
          <w:sz w:val="24"/>
          <w:szCs w:val="24"/>
        </w:rPr>
        <w:t>входят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все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работники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учреждения.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Организацию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выполнения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решений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общего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собрания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осуществляет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руководитель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учреждения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и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ответственные лица,</w:t>
      </w:r>
      <w:r w:rsidR="000C308F" w:rsidRPr="0055013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указанные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</w:t>
      </w:r>
      <w:r w:rsidR="000C308F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протоколе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общего</w:t>
      </w:r>
      <w:r w:rsidR="000C308F"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собрания.</w:t>
      </w:r>
    </w:p>
    <w:p w:rsidR="000C308F" w:rsidRPr="00550139" w:rsidRDefault="00E14E7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    </w:t>
      </w:r>
      <w:r w:rsidR="000C308F" w:rsidRPr="00550139">
        <w:rPr>
          <w:rFonts w:ascii="Times New Roman" w:hAnsi="Times New Roman"/>
          <w:sz w:val="24"/>
          <w:szCs w:val="24"/>
        </w:rPr>
        <w:t>Педагогический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совет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является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постоянно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действующим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коллегиальным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органом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управления</w:t>
      </w:r>
      <w:r w:rsidR="000C308F" w:rsidRPr="0055013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учреждением,</w:t>
      </w:r>
      <w:r w:rsidR="000C308F" w:rsidRPr="0055013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рассматривающим</w:t>
      </w:r>
      <w:r w:rsidR="000C308F" w:rsidRPr="0055013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основные</w:t>
      </w:r>
      <w:r w:rsidR="000C308F" w:rsidRPr="0055013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вопросы</w:t>
      </w:r>
      <w:r w:rsidR="000C308F" w:rsidRPr="0055013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образовательного</w:t>
      </w:r>
      <w:r w:rsidR="000C308F" w:rsidRPr="0055013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процесса.</w:t>
      </w:r>
      <w:r w:rsidR="000C308F" w:rsidRPr="00550139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состав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педагогического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совета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входят: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руководитель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учреждения,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его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заместители,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педагогические</w:t>
      </w:r>
      <w:r w:rsidR="000C308F" w:rsidRPr="0055013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работники</w:t>
      </w:r>
      <w:r w:rsidR="000C308F" w:rsidRPr="0055013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учреждения.</w:t>
      </w:r>
      <w:r w:rsidR="000C308F" w:rsidRPr="00550139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Организацию</w:t>
      </w:r>
      <w:r w:rsidR="000C308F" w:rsidRPr="0055013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выполнения</w:t>
      </w:r>
      <w:r w:rsidR="000C308F" w:rsidRPr="0055013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решений</w:t>
      </w:r>
      <w:r w:rsidR="000C308F" w:rsidRPr="00550139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педагогического</w:t>
      </w:r>
      <w:r w:rsidR="000C308F" w:rsidRPr="00550139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совета</w:t>
      </w:r>
      <w:r w:rsidR="000C308F" w:rsidRPr="00550139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осуществляет</w:t>
      </w:r>
      <w:r w:rsidR="000C308F" w:rsidRPr="00550139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руководитель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учреждения</w:t>
      </w:r>
      <w:r w:rsidR="000C308F" w:rsidRPr="00550139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и</w:t>
      </w:r>
      <w:r w:rsidR="000C308F" w:rsidRPr="00550139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ответственные</w:t>
      </w:r>
      <w:r w:rsidR="000C308F" w:rsidRPr="00550139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лица,</w:t>
      </w:r>
      <w:r w:rsidR="000C308F" w:rsidRPr="0055013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указанные</w:t>
      </w:r>
      <w:r w:rsidR="000C308F" w:rsidRPr="00550139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 протоколе.</w:t>
      </w:r>
    </w:p>
    <w:p w:rsidR="000C308F" w:rsidRPr="00550139" w:rsidRDefault="00E14E7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position w:val="2"/>
          <w:sz w:val="24"/>
          <w:szCs w:val="24"/>
        </w:rPr>
        <w:t xml:space="preserve">    </w:t>
      </w:r>
      <w:r w:rsidR="000C308F" w:rsidRPr="00550139">
        <w:rPr>
          <w:rFonts w:ascii="Times New Roman" w:hAnsi="Times New Roman"/>
          <w:position w:val="2"/>
          <w:sz w:val="24"/>
          <w:szCs w:val="24"/>
        </w:rPr>
        <w:t xml:space="preserve">В соответствии с пунктом 6 статьи 26 Федерального закона от 29.12.2012г. № 273 </w:t>
      </w:r>
      <w:r w:rsidR="000C308F" w:rsidRPr="00550139">
        <w:rPr>
          <w:rFonts w:ascii="Times New Roman" w:hAnsi="Times New Roman"/>
          <w:sz w:val="24"/>
          <w:szCs w:val="24"/>
        </w:rPr>
        <w:t>-</w:t>
      </w:r>
      <w:r w:rsidR="000C308F" w:rsidRPr="00550139">
        <w:rPr>
          <w:rFonts w:ascii="Times New Roman" w:hAnsi="Times New Roman"/>
          <w:position w:val="2"/>
          <w:sz w:val="24"/>
          <w:szCs w:val="24"/>
        </w:rPr>
        <w:t>ФЗ "Об</w:t>
      </w:r>
      <w:r w:rsidR="000C308F" w:rsidRPr="00550139">
        <w:rPr>
          <w:rFonts w:ascii="Times New Roman" w:hAnsi="Times New Roman"/>
          <w:spacing w:val="-58"/>
          <w:position w:val="2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образовании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Российской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Федерации")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целях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учета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мнения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родителей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(законных</w:t>
      </w:r>
      <w:r w:rsidR="000C308F" w:rsidRPr="00550139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lastRenderedPageBreak/>
        <w:t>представителей)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воспитанников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и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педагогических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работников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по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вопросам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управления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МБДОУ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и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при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принятии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МБДОУ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локальных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нормативных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актов,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затрагивающих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их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права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и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законные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интересы,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по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инициативе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родителей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(законных</w:t>
      </w:r>
      <w:r w:rsidR="000C308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представителей)</w:t>
      </w:r>
      <w:r w:rsidR="000C308F" w:rsidRPr="0055013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воспитанников</w:t>
      </w:r>
      <w:r w:rsidR="000C308F" w:rsidRPr="0055013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и</w:t>
      </w:r>
      <w:r w:rsidR="000C308F"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педагогических</w:t>
      </w:r>
      <w:r w:rsidR="000C308F"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работников</w:t>
      </w:r>
      <w:r w:rsidR="000C308F" w:rsidRPr="0055013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в</w:t>
      </w:r>
      <w:r w:rsidR="000C308F" w:rsidRPr="0055013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МБДОУ</w:t>
      </w:r>
      <w:r w:rsidR="000C308F"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создаются</w:t>
      </w:r>
      <w:r w:rsidR="000C308F"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0C308F" w:rsidRPr="00550139">
        <w:rPr>
          <w:rFonts w:ascii="Times New Roman" w:hAnsi="Times New Roman"/>
          <w:sz w:val="24"/>
          <w:szCs w:val="24"/>
        </w:rPr>
        <w:t>и</w:t>
      </w:r>
      <w:r w:rsidRPr="00550139">
        <w:rPr>
          <w:rFonts w:ascii="Times New Roman" w:hAnsi="Times New Roman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0C308F" w:rsidRPr="00550139">
        <w:rPr>
          <w:rFonts w:ascii="Times New Roman" w:hAnsi="Times New Roman"/>
          <w:sz w:val="24"/>
          <w:szCs w:val="24"/>
        </w:rPr>
        <w:t>действуют</w:t>
      </w:r>
      <w:proofErr w:type="gramEnd"/>
      <w:r w:rsidR="000C308F" w:rsidRPr="00550139">
        <w:rPr>
          <w:rFonts w:ascii="Times New Roman" w:hAnsi="Times New Roman"/>
          <w:sz w:val="24"/>
          <w:szCs w:val="24"/>
        </w:rPr>
        <w:t>:</w:t>
      </w:r>
    </w:p>
    <w:p w:rsidR="00E14E72" w:rsidRPr="00550139" w:rsidRDefault="000C308F" w:rsidP="007004F5">
      <w:pPr>
        <w:pStyle w:val="a3"/>
        <w:numPr>
          <w:ilvl w:val="0"/>
          <w:numId w:val="2"/>
        </w:numPr>
        <w:ind w:firstLine="0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Совет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родителей</w:t>
      </w:r>
      <w:r w:rsidR="00E14E72" w:rsidRPr="00550139">
        <w:rPr>
          <w:rFonts w:ascii="Times New Roman" w:hAnsi="Times New Roman"/>
          <w:sz w:val="24"/>
          <w:szCs w:val="24"/>
        </w:rPr>
        <w:t xml:space="preserve"> </w:t>
      </w:r>
    </w:p>
    <w:p w:rsidR="00E14E72" w:rsidRPr="00550139" w:rsidRDefault="00E14E72" w:rsidP="007004F5">
      <w:pPr>
        <w:pStyle w:val="a3"/>
        <w:numPr>
          <w:ilvl w:val="0"/>
          <w:numId w:val="2"/>
        </w:numPr>
        <w:ind w:firstLine="0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Первичная</w:t>
      </w:r>
      <w:r w:rsidRPr="0055013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профсоюзная</w:t>
      </w:r>
      <w:r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организация</w:t>
      </w:r>
      <w:r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сотрудников</w:t>
      </w:r>
    </w:p>
    <w:p w:rsidR="00E14E72" w:rsidRPr="00550139" w:rsidRDefault="00E14E72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     Порядок взаимодействия совета родителей и первичной Профсоюзной организации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МБДОУ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закреплены в локальных нормативных актах учреждения. Структура,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порядок формирования, срок полномочий и компетенции совета родителей и первичной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Профсоюзной</w:t>
      </w:r>
      <w:r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организации</w:t>
      </w:r>
      <w:r w:rsidRPr="005501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установлены</w:t>
      </w:r>
      <w:r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</w:t>
      </w:r>
      <w:r w:rsidRPr="0055013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Положениях.</w:t>
      </w:r>
    </w:p>
    <w:tbl>
      <w:tblPr>
        <w:tblStyle w:val="TableNormal"/>
        <w:tblpPr w:leftFromText="180" w:rightFromText="180" w:vertAnchor="text" w:horzAnchor="margin" w:tblpY="104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55"/>
      </w:tblGrid>
      <w:tr w:rsidR="00E14E72" w:rsidRPr="00550139" w:rsidTr="00582702">
        <w:trPr>
          <w:trHeight w:val="551"/>
        </w:trPr>
        <w:tc>
          <w:tcPr>
            <w:tcW w:w="2405" w:type="dxa"/>
          </w:tcPr>
          <w:p w:rsidR="00E14E72" w:rsidRPr="00550139" w:rsidRDefault="00E14E72" w:rsidP="00FB2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501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</w:p>
          <w:p w:rsidR="00E14E72" w:rsidRPr="00550139" w:rsidRDefault="00E14E72" w:rsidP="00FB2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7655" w:type="dxa"/>
          </w:tcPr>
          <w:p w:rsidR="00E14E72" w:rsidRPr="00550139" w:rsidRDefault="00E14E72" w:rsidP="00FB2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</w:p>
        </w:tc>
      </w:tr>
      <w:tr w:rsidR="00E14E72" w:rsidRPr="00550139" w:rsidTr="00582702">
        <w:trPr>
          <w:trHeight w:val="276"/>
        </w:trPr>
        <w:tc>
          <w:tcPr>
            <w:tcW w:w="10060" w:type="dxa"/>
            <w:gridSpan w:val="2"/>
          </w:tcPr>
          <w:p w:rsidR="00E14E72" w:rsidRPr="00550139" w:rsidRDefault="00E14E72" w:rsidP="00FB282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i/>
                <w:sz w:val="24"/>
                <w:szCs w:val="24"/>
              </w:rPr>
              <w:t>Исполнительный</w:t>
            </w:r>
            <w:proofErr w:type="spellEnd"/>
            <w:r w:rsidRPr="0055013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proofErr w:type="spellEnd"/>
            <w:r w:rsidRPr="0055013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i/>
                <w:sz w:val="24"/>
                <w:szCs w:val="24"/>
              </w:rPr>
              <w:t>управления</w:t>
            </w:r>
            <w:proofErr w:type="spellEnd"/>
          </w:p>
        </w:tc>
      </w:tr>
      <w:tr w:rsidR="00E14E72" w:rsidRPr="00550139" w:rsidTr="00582702">
        <w:trPr>
          <w:trHeight w:val="846"/>
        </w:trPr>
        <w:tc>
          <w:tcPr>
            <w:tcW w:w="2405" w:type="dxa"/>
          </w:tcPr>
          <w:p w:rsidR="00E14E72" w:rsidRPr="00550139" w:rsidRDefault="00E14E72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7655" w:type="dxa"/>
          </w:tcPr>
          <w:p w:rsidR="00E14E72" w:rsidRPr="005F493D" w:rsidRDefault="00E14E72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- осуществляет текущее руководство деятельностью</w:t>
            </w:r>
            <w:r w:rsidRPr="005F493D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учреждения;</w:t>
            </w:r>
          </w:p>
          <w:p w:rsidR="00E14E72" w:rsidRPr="005F493D" w:rsidRDefault="00E14E72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-организует</w:t>
            </w:r>
            <w:r w:rsidRPr="005F493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выполнение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решений учредителя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</w:p>
          <w:p w:rsidR="00E14E72" w:rsidRPr="005F493D" w:rsidRDefault="00E14E72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вопросам</w:t>
            </w:r>
            <w:r w:rsidRPr="005F493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5F49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учреждения.</w:t>
            </w:r>
          </w:p>
        </w:tc>
      </w:tr>
      <w:tr w:rsidR="00E14E72" w:rsidRPr="00550139" w:rsidTr="003330C9">
        <w:trPr>
          <w:trHeight w:val="317"/>
        </w:trPr>
        <w:tc>
          <w:tcPr>
            <w:tcW w:w="10060" w:type="dxa"/>
            <w:gridSpan w:val="2"/>
          </w:tcPr>
          <w:p w:rsidR="00E14E72" w:rsidRPr="00550139" w:rsidRDefault="00E14E72" w:rsidP="00FB282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139">
              <w:rPr>
                <w:rFonts w:ascii="Times New Roman" w:hAnsi="Times New Roman"/>
                <w:i/>
                <w:sz w:val="24"/>
                <w:szCs w:val="24"/>
              </w:rPr>
              <w:t>Коллегиальные</w:t>
            </w:r>
            <w:r w:rsidRPr="00550139">
              <w:rPr>
                <w:rFonts w:ascii="Times New Roman" w:hAnsi="Times New Roman"/>
                <w:i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i/>
                <w:sz w:val="24"/>
                <w:szCs w:val="24"/>
              </w:rPr>
              <w:t>органы</w:t>
            </w:r>
            <w:proofErr w:type="spellEnd"/>
            <w:r w:rsidRPr="00550139">
              <w:rPr>
                <w:rFonts w:ascii="Times New Roman" w:hAnsi="Times New Roman"/>
                <w:i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i/>
                <w:sz w:val="24"/>
                <w:szCs w:val="24"/>
              </w:rPr>
              <w:t>управления</w:t>
            </w:r>
            <w:proofErr w:type="spellEnd"/>
          </w:p>
        </w:tc>
      </w:tr>
      <w:tr w:rsidR="003330C9" w:rsidRPr="00550139" w:rsidTr="00550139">
        <w:trPr>
          <w:trHeight w:val="317"/>
        </w:trPr>
        <w:tc>
          <w:tcPr>
            <w:tcW w:w="2405" w:type="dxa"/>
          </w:tcPr>
          <w:p w:rsidR="003330C9" w:rsidRPr="00550139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spellEnd"/>
            <w:r w:rsidRPr="005501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655" w:type="dxa"/>
          </w:tcPr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-определяет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направления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F49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-отбирает,</w:t>
            </w:r>
            <w:r w:rsidRPr="005F493D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обсуждает</w:t>
            </w:r>
            <w:r w:rsidRPr="005F493D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F493D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принимает</w:t>
            </w:r>
            <w:r w:rsidRPr="005F493D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5F493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для использования в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учреждении;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обсуждает вопросы содержания, форм и методов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образовательного процесса, планирования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рассматривает вопросы по направлению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работников учреждения на профессиональную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подготовку и дополнительное профессиональное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организует обобщение, распространение, внедрение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педагогического</w:t>
            </w:r>
            <w:r w:rsidRPr="005F49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опыта;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рассматривает вопросы организации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дополнительных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услуг,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F493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числе платных;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принимает локальные нормативные акты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F493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5F493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компетенцией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действующим</w:t>
            </w:r>
            <w:r w:rsidRPr="005F49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законодательством; осуществляет иные полномочия, предусмотренные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законодательством</w:t>
            </w:r>
            <w:r w:rsidRPr="005F49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Уставом учреждения.</w:t>
            </w:r>
          </w:p>
        </w:tc>
      </w:tr>
      <w:tr w:rsidR="003330C9" w:rsidRPr="00550139" w:rsidTr="00582702">
        <w:trPr>
          <w:trHeight w:val="1685"/>
        </w:trPr>
        <w:tc>
          <w:tcPr>
            <w:tcW w:w="2405" w:type="dxa"/>
          </w:tcPr>
          <w:p w:rsidR="003330C9" w:rsidRPr="00550139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общее</w:t>
            </w:r>
            <w:r w:rsidRPr="005501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собрание</w:t>
            </w:r>
            <w:proofErr w:type="spellEnd"/>
            <w:r w:rsidRPr="005501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655" w:type="dxa"/>
          </w:tcPr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бсуждает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F493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принимает</w:t>
            </w:r>
            <w:r w:rsidRPr="005F493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коллективный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договор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изменения к</w:t>
            </w:r>
            <w:r w:rsidRPr="005F49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нему;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согласовывает</w:t>
            </w:r>
            <w:r w:rsidRPr="005F493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положение</w:t>
            </w:r>
            <w:r w:rsidRPr="005F493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оплате</w:t>
            </w:r>
            <w:r w:rsidRPr="005F493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работников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вносит предложения руководителю учреждения по</w:t>
            </w:r>
            <w:r w:rsidRPr="005F493D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улучшению</w:t>
            </w:r>
            <w:r w:rsidRPr="005F49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5F493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согласовывает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годовой</w:t>
            </w:r>
            <w:r w:rsidRPr="005F493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  <w:r w:rsidRPr="005F493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5F49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обсуждает вопросы состояния трудовой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дисциплины в учреждении и мероприятия по ее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укреплению, рассматривает факты нарушения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трудовой</w:t>
            </w:r>
            <w:r w:rsidRPr="005F493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дисциплины</w:t>
            </w:r>
            <w:r w:rsidRPr="005F493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работниками</w:t>
            </w:r>
            <w:r w:rsidRPr="005F49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рассматривает вопросы охраны и безопасности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условий труда работников, охраны жизни и здоровья</w:t>
            </w:r>
            <w:r w:rsidRPr="005F493D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работников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порядок и условия предоставления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прав, социальных гарантий и мер социальной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поддержки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пределах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  <w:r w:rsidRPr="005F493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заслушивает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заведующего</w:t>
            </w:r>
            <w:r w:rsidRPr="005F493D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 о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расходовании доходов, полученных от приносящей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доход деятельности;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заслушивает отчеты о работе учреждения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заведующего, заместителей заведующего,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председателя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педагогического</w:t>
            </w:r>
            <w:r w:rsidRPr="005F493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совета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F493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работников;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принимает локальные нормативные акты</w:t>
            </w:r>
            <w:r w:rsidRPr="005F49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F493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компетенцией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действующим</w:t>
            </w:r>
            <w:r w:rsidRPr="005F49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законодательством;</w:t>
            </w:r>
          </w:p>
          <w:p w:rsidR="003330C9" w:rsidRPr="005F493D" w:rsidRDefault="003330C9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</w:t>
            </w:r>
            <w:r w:rsidRPr="005F493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иные</w:t>
            </w:r>
            <w:r w:rsidRPr="005F493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полномочия,</w:t>
            </w:r>
            <w:r w:rsidRPr="005F493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предусмотренные</w:t>
            </w:r>
            <w:r w:rsidRPr="005F493D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законодательством</w:t>
            </w:r>
            <w:r w:rsidRPr="005F49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F493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493D">
              <w:rPr>
                <w:rFonts w:ascii="Times New Roman" w:hAnsi="Times New Roman"/>
                <w:sz w:val="24"/>
                <w:szCs w:val="24"/>
                <w:lang w:val="ru-RU"/>
              </w:rPr>
              <w:t>Уставом учреждения.</w:t>
            </w:r>
          </w:p>
        </w:tc>
      </w:tr>
      <w:tr w:rsidR="0099255F" w:rsidRPr="00550139" w:rsidTr="0099255F">
        <w:trPr>
          <w:trHeight w:val="415"/>
        </w:trPr>
        <w:tc>
          <w:tcPr>
            <w:tcW w:w="10060" w:type="dxa"/>
            <w:gridSpan w:val="2"/>
          </w:tcPr>
          <w:p w:rsidR="0099255F" w:rsidRPr="0099255F" w:rsidRDefault="0099255F" w:rsidP="00FB282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1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Представительные</w:t>
            </w:r>
            <w:r w:rsidRPr="0055013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i/>
                <w:sz w:val="24"/>
                <w:szCs w:val="24"/>
              </w:rPr>
              <w:t>органы</w:t>
            </w:r>
            <w:proofErr w:type="spellEnd"/>
            <w:r w:rsidRPr="00550139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i/>
                <w:sz w:val="24"/>
                <w:szCs w:val="24"/>
              </w:rPr>
              <w:t>управления</w:t>
            </w:r>
            <w:proofErr w:type="spellEnd"/>
          </w:p>
        </w:tc>
      </w:tr>
      <w:tr w:rsidR="0099255F" w:rsidRPr="00550139" w:rsidTr="00550139">
        <w:trPr>
          <w:trHeight w:val="2264"/>
        </w:trPr>
        <w:tc>
          <w:tcPr>
            <w:tcW w:w="2405" w:type="dxa"/>
          </w:tcPr>
          <w:p w:rsidR="0099255F" w:rsidRPr="00550139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val="ru-RU"/>
              </w:rPr>
              <w:t>Первичная профсоюзная</w:t>
            </w:r>
            <w:r w:rsidRPr="0055013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013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Pr="0055013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0139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(представительный орган</w:t>
            </w:r>
            <w:r w:rsidRPr="0055013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0139">
              <w:rPr>
                <w:rFonts w:ascii="Times New Roman" w:hAnsi="Times New Roman"/>
                <w:sz w:val="24"/>
                <w:szCs w:val="24"/>
                <w:lang w:val="ru-RU"/>
              </w:rPr>
              <w:t>работников</w:t>
            </w:r>
          </w:p>
          <w:p w:rsidR="0099255F" w:rsidRPr="00550139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учреждения)</w:t>
            </w:r>
          </w:p>
        </w:tc>
        <w:tc>
          <w:tcPr>
            <w:tcW w:w="7655" w:type="dxa"/>
          </w:tcPr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заключает от имени работников Учреждения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коллективный договор с администрацией и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способствует</w:t>
            </w:r>
            <w:r w:rsidRPr="0099255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его реализации;</w:t>
            </w:r>
          </w:p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оказывает</w:t>
            </w:r>
            <w:r w:rsidRPr="0099255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юридическую,</w:t>
            </w:r>
            <w:r w:rsidRPr="0099255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материальную</w:t>
            </w:r>
            <w:r w:rsidRPr="0099255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помощь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членам</w:t>
            </w:r>
            <w:r w:rsidRPr="009925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Профсоюза;</w:t>
            </w:r>
          </w:p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непосредственно или через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соответствующие органы Профсоюза общественный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соблюдением трудового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законодательства, правил и норм охраны труда в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отношении</w:t>
            </w:r>
            <w:r w:rsidRPr="0099255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членов</w:t>
            </w:r>
            <w:r w:rsidRPr="0099255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Профсоюза;</w:t>
            </w:r>
          </w:p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представляет интересы членов Профсоюза (по их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поручению) при рассмотрении индивидуальных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трудовых</w:t>
            </w:r>
            <w:r w:rsidRPr="009925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споров;</w:t>
            </w:r>
          </w:p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участвует</w:t>
            </w:r>
            <w:r w:rsidRPr="0099255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255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урегулировании</w:t>
            </w:r>
            <w:r w:rsidRPr="0099255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коллективных</w:t>
            </w:r>
            <w:r w:rsidRPr="0099255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трудовых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споров</w:t>
            </w:r>
            <w:r w:rsidRPr="0099255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(конфликтов)</w:t>
            </w:r>
            <w:r w:rsidRPr="0099255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255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99255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925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действующим законодательством</w:t>
            </w:r>
            <w:r w:rsidRPr="0099255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РФ</w:t>
            </w:r>
          </w:p>
        </w:tc>
      </w:tr>
      <w:tr w:rsidR="0099255F" w:rsidRPr="00550139" w:rsidTr="00E5643F">
        <w:trPr>
          <w:trHeight w:val="1402"/>
        </w:trPr>
        <w:tc>
          <w:tcPr>
            <w:tcW w:w="2405" w:type="dxa"/>
          </w:tcPr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Совет родителей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(представительный орган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обучающихся)</w:t>
            </w:r>
          </w:p>
        </w:tc>
        <w:tc>
          <w:tcPr>
            <w:tcW w:w="7655" w:type="dxa"/>
          </w:tcPr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проводит разъяснительную и консультативную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работу среди родителей (законных представителей)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об их</w:t>
            </w:r>
            <w:r w:rsidRPr="009925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  <w:r w:rsidRPr="009925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255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обязанностях;</w:t>
            </w:r>
          </w:p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защищает законные права и интересы обучающихся</w:t>
            </w:r>
            <w:r w:rsidRPr="0099255F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Учреждения;</w:t>
            </w:r>
          </w:p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содействует</w:t>
            </w:r>
            <w:r w:rsidRPr="0099255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обеспечению</w:t>
            </w:r>
            <w:r w:rsidRPr="0099255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оптимальных</w:t>
            </w:r>
            <w:r w:rsidRPr="0099255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условий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9925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99255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9925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процесса;</w:t>
            </w:r>
          </w:p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участвует в разработке локальных нормативных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актов Учреждения, затрагивающих права и законные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интересы</w:t>
            </w:r>
            <w:r w:rsidRPr="0099255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обучающихся,</w:t>
            </w:r>
            <w:r w:rsidRPr="009925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вносит</w:t>
            </w:r>
            <w:r w:rsidRPr="0099255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предложения;</w:t>
            </w:r>
          </w:p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формирует</w:t>
            </w:r>
            <w:r w:rsidRPr="0099255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</w:t>
            </w:r>
            <w:r w:rsidRPr="0099255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Учреждения для повышения качества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9925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процесса;</w:t>
            </w:r>
          </w:p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участвует в подготовке Учреждения к новому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учебному</w:t>
            </w:r>
            <w:r w:rsidRPr="0099255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году;</w:t>
            </w:r>
          </w:p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контролирует, совместно с администрацией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Учреждения, организацию качества питания,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медицинского обслуживания обучающихся;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поощряет родителей (законных представителей)</w:t>
            </w:r>
            <w:r w:rsidRPr="0099255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благодарственными письмами, дипломами за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активную</w:t>
            </w:r>
            <w:r w:rsidRPr="009925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работу</w:t>
            </w:r>
            <w:r w:rsidRPr="0099255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255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совете</w:t>
            </w:r>
            <w:r w:rsidRPr="0099255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родителей,</w:t>
            </w:r>
            <w:r w:rsidRPr="009925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оказание</w:t>
            </w:r>
          </w:p>
          <w:p w:rsidR="0099255F" w:rsidRPr="0099255F" w:rsidRDefault="0099255F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помощи</w:t>
            </w:r>
            <w:r w:rsidRPr="0099255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255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проведении</w:t>
            </w:r>
            <w:r w:rsidRPr="0099255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99255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255F">
              <w:rPr>
                <w:rFonts w:ascii="Times New Roman" w:hAnsi="Times New Roman"/>
                <w:sz w:val="24"/>
                <w:szCs w:val="24"/>
                <w:lang w:val="ru-RU"/>
              </w:rPr>
              <w:t>Учреждения.</w:t>
            </w:r>
          </w:p>
        </w:tc>
      </w:tr>
    </w:tbl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</w:rPr>
      </w:pP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50139">
        <w:rPr>
          <w:rFonts w:ascii="Times New Roman" w:hAnsi="Times New Roman"/>
          <w:sz w:val="24"/>
          <w:szCs w:val="24"/>
          <w:u w:val="single"/>
          <w:lang w:eastAsia="ru-RU"/>
        </w:rPr>
        <w:t>Общее собрание работников</w:t>
      </w:r>
      <w:r w:rsidRPr="00550139">
        <w:rPr>
          <w:rFonts w:ascii="Times New Roman" w:hAnsi="Times New Roman"/>
          <w:sz w:val="24"/>
          <w:szCs w:val="24"/>
          <w:lang w:eastAsia="ru-RU"/>
        </w:rPr>
        <w:t xml:space="preserve"> -является высшим органом самоуправления МБДОУ. В течение года прошли 3 заседания общего собрания работников, в ходе которых решались задачи по улучшению финансово-хозяйственной деятельности, направления развития дошкольного образовательного учреждения, соблюдение правил внутреннего трудового распорядка, охраны труда, выполнение трудового соглашения. 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50139">
        <w:rPr>
          <w:rFonts w:ascii="Times New Roman" w:hAnsi="Times New Roman"/>
          <w:sz w:val="24"/>
          <w:szCs w:val="24"/>
          <w:u w:val="single"/>
          <w:lang w:eastAsia="ru-RU"/>
        </w:rPr>
        <w:t>Педагогический совет</w:t>
      </w:r>
      <w:r w:rsidRPr="00550139">
        <w:rPr>
          <w:rFonts w:ascii="Times New Roman" w:hAnsi="Times New Roman"/>
          <w:sz w:val="24"/>
          <w:szCs w:val="24"/>
          <w:lang w:eastAsia="ru-RU"/>
        </w:rPr>
        <w:t xml:space="preserve"> является постоянно действующим органом самоуправления, который создан в целях совершенствования и развития образовательного процесса в МБДОУ, повышения профессионального мастерства и творческого роста педагогов. В течение года были проведены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4 педсовета. Через тематические педсоветы решались задачи, поставленные перед коллективом и которые были направлены на совершенствование работы по формирование представлений о здоровом образе жизни посредством создания условий для полноценного развития дошкольников; развития у детей исследовательского интереса, любознательности, стремления к преобразованию окружающей действительности; развивать творческие способности детей посредством формирования художественно-эстетического вкуса, творческого выражения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lastRenderedPageBreak/>
        <w:t>личности через мир искусства и художественной деятельности.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  В целях содействия в осуществлении воспитания и обучения детей созданы родительские комитеты групп, представители которых входят в родительский комитет детского сада. На заседаниях, прошедших за этот год, решались вопросы организации питания в детском саду, обеспечения безопасности воспитанников, повышения заинтересованности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родителей в посещении детского сада детьми и пр.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Административные обязанности в педагогическом коллективе распределяются следующим образом: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 Заведующий в соответствии с законодательством РФ и Уставом МБДОУ осуществляет руководство образовательным учреждением, осуществляет системный контроль за образовательной, административно-хозяйственной и финансовой деятельностью учреждения, устанавливает контакты с внешними организациями.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 Заместитель заведующего по УВР планируют и организуют методическую работу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коллектива. Руководит работой воспитателей, педагогов-специалистов,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осуществляет работу с молодыми специалистами, анализирует выполнение программы воспитания и обучения, участвует в разработке перспективных планов и направлений деятельности учреждения.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 Заместитель заведующего по АХЧ организует и обеспечивает безопасное и бесперебойное обслуживание, выполнение предписаний надзорных органов, ремонт.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Основными формами координации деятельности аппарата управления образовательного учреждения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Процесс издания локальных нормативных актов в МБДОУ проходит несколько взаимосвязанных и согласованных стадий, среди которых обычно выделяют следующие стадии: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 инициативная стадия;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 подготовка проекта локального акта;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 обсуждение (экспертиза) и согласование проекта локального акта;</w:t>
      </w:r>
    </w:p>
    <w:p w:rsidR="0055044A" w:rsidRPr="00550139" w:rsidRDefault="0055044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 принятие и утверждение локального акта;</w:t>
      </w:r>
    </w:p>
    <w:p w:rsidR="00550139" w:rsidRPr="00550139" w:rsidRDefault="0055044A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 обнародование локального акта</w:t>
      </w:r>
    </w:p>
    <w:p w:rsidR="00550139" w:rsidRPr="00550139" w:rsidRDefault="00550139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Управление в МБДОУ осуществляется на основе тесного взаимодействия всего педагогического коллектива, родителей и общественности. Все органы самоуправления взаимодействуют между собой, согласовывая свои интересы и возможности.</w:t>
      </w:r>
    </w:p>
    <w:p w:rsidR="00550139" w:rsidRPr="00550139" w:rsidRDefault="00550139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Система контроля со стороны руководства МБДОУ является понятной всем участникам образовательных отношений и сосредоточена на изучении результативности учебно-воспитательного процесса. Применялись различные виды контроля, такие как: тематический, итоговый, оперативный, через наблюдение,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взаимопосещения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открытых мероприятий, анализа</w:t>
      </w:r>
    </w:p>
    <w:p w:rsidR="00550139" w:rsidRPr="00550139" w:rsidRDefault="00550139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педагогов своей работы, Контроль осуществлялся по следующим блокам:</w:t>
      </w:r>
    </w:p>
    <w:p w:rsidR="00550139" w:rsidRPr="00550139" w:rsidRDefault="00550139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>-образовательным процессом;</w:t>
      </w:r>
    </w:p>
    <w:p w:rsidR="00550139" w:rsidRPr="00550139" w:rsidRDefault="00550139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Контроль за охраной жизни и здоровья детей.</w:t>
      </w:r>
    </w:p>
    <w:p w:rsidR="00550139" w:rsidRPr="00550139" w:rsidRDefault="00550139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На официальном сайте детского сада размещены все локальные акты, регулирующие деятельность дошкольного учреждения, в том числе касающиеся прав и обязанностей воспитанников, прав, обязанностей и ответственности родителей (законных представителей) в сфере образования. Содержание официального сайта учреждения соответствует</w:t>
      </w:r>
    </w:p>
    <w:p w:rsidR="00550139" w:rsidRPr="00550139" w:rsidRDefault="00550139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Приказу Министерства образования и науки Российской Федерации Федеральной службы по надзору в сфере образования и науки от 29 мая 2014 г. №785 “Об утверждении требований к структуре официального сайта образовательной организации в информационно-телекоммуникационной сети “интернет” и формату представления на нем информации”.</w:t>
      </w:r>
    </w:p>
    <w:p w:rsidR="00550139" w:rsidRPr="00550139" w:rsidRDefault="00550139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5501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Таким образом в МБДОУ реализуется возможность участия в управлении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 xml:space="preserve">дошкольным учреждением всех участников образовательного процесса. Заведующий </w:t>
      </w:r>
      <w:r w:rsidR="00CB417A" w:rsidRPr="00550139">
        <w:rPr>
          <w:rFonts w:ascii="Times New Roman" w:hAnsi="Times New Roman"/>
          <w:sz w:val="24"/>
          <w:szCs w:val="24"/>
        </w:rPr>
        <w:t xml:space="preserve">детским </w:t>
      </w:r>
      <w:r w:rsidR="00CB417A">
        <w:rPr>
          <w:rFonts w:ascii="Times New Roman" w:hAnsi="Times New Roman"/>
          <w:spacing w:val="-5"/>
          <w:sz w:val="24"/>
          <w:szCs w:val="24"/>
        </w:rPr>
        <w:t>садом является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координатором стратегический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 xml:space="preserve">направлений. </w:t>
      </w:r>
      <w:r w:rsidRPr="00550139">
        <w:rPr>
          <w:rFonts w:ascii="Times New Roman" w:hAnsi="Times New Roman"/>
          <w:sz w:val="24"/>
          <w:szCs w:val="24"/>
          <w:lang w:eastAsia="ru-RU"/>
        </w:rPr>
        <w:t xml:space="preserve">В МБДОУ создана структура управления в соответствии с целями и содержанием работы учреждения. Реализуется </w:t>
      </w:r>
      <w:r w:rsidRPr="00550139">
        <w:rPr>
          <w:rFonts w:ascii="Times New Roman" w:hAnsi="Times New Roman"/>
          <w:sz w:val="24"/>
          <w:szCs w:val="24"/>
          <w:lang w:eastAsia="ru-RU"/>
        </w:rPr>
        <w:lastRenderedPageBreak/>
        <w:t>возможность участия в управлении детским садом всех</w:t>
      </w:r>
      <w:r w:rsidRPr="00550139">
        <w:rPr>
          <w:rFonts w:ascii="Times New Roman" w:hAnsi="Times New Roman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  <w:lang w:eastAsia="ru-RU"/>
        </w:rPr>
        <w:t>участников образовательного процесса.</w:t>
      </w:r>
      <w:r w:rsidRPr="0055013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 дошкольной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образовательной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организации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создана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оптимальная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система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управления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соответствии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целями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содержанием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работы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дошкольного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учреждения.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Реализуется возможность участия в управлении всех участников образовательного процесса.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Структура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механизм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управления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МБДОУ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определяют </w:t>
      </w:r>
      <w:r w:rsidRPr="00550139">
        <w:rPr>
          <w:rFonts w:ascii="Times New Roman" w:hAnsi="Times New Roman"/>
          <w:sz w:val="24"/>
          <w:szCs w:val="24"/>
        </w:rPr>
        <w:t>его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стабильное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функционирование.</w:t>
      </w:r>
    </w:p>
    <w:p w:rsidR="00550139" w:rsidRPr="00550139" w:rsidRDefault="00550139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F47E7" w:rsidRPr="00550139" w:rsidRDefault="00F615ED" w:rsidP="0058270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lang w:eastAsia="ru-RU"/>
        </w:rPr>
        <w:t>1.2. ОЦЕНКА ОБРАЗОВАТЕЛЬНОЙ ДЕЯТЕЛЬНОСТИ МБДОУ.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50139">
        <w:rPr>
          <w:rFonts w:ascii="Times New Roman" w:hAnsi="Times New Roman"/>
          <w:sz w:val="24"/>
          <w:szCs w:val="24"/>
        </w:rPr>
        <w:t xml:space="preserve">В 2021 году </w:t>
      </w:r>
      <w:r w:rsidR="0099255F">
        <w:rPr>
          <w:rFonts w:ascii="Times New Roman" w:hAnsi="Times New Roman"/>
          <w:sz w:val="24"/>
          <w:szCs w:val="24"/>
        </w:rPr>
        <w:t>в МБДОУ функционировало 5 групп</w:t>
      </w:r>
      <w:r w:rsidRPr="00550139">
        <w:rPr>
          <w:rFonts w:ascii="Times New Roman" w:hAnsi="Times New Roman"/>
          <w:sz w:val="24"/>
          <w:szCs w:val="24"/>
        </w:rPr>
        <w:t xml:space="preserve"> общеразвивающей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направленности,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общим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количеством</w:t>
      </w:r>
      <w:r w:rsidR="0099255F">
        <w:rPr>
          <w:rFonts w:ascii="Times New Roman" w:hAnsi="Times New Roman"/>
          <w:sz w:val="24"/>
          <w:szCs w:val="24"/>
        </w:rPr>
        <w:t xml:space="preserve"> воспитанников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- 163.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     В МБДОУ разработаны и утверждены: программа развития, образовательная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программа,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программа воспитания, </w:t>
      </w:r>
      <w:r w:rsidRPr="00550139">
        <w:rPr>
          <w:rFonts w:ascii="Times New Roman" w:hAnsi="Times New Roman"/>
          <w:sz w:val="24"/>
          <w:szCs w:val="24"/>
        </w:rPr>
        <w:t>годовой</w:t>
      </w:r>
      <w:r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план,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рабочие программы</w:t>
      </w:r>
      <w:r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(на каждую</w:t>
      </w:r>
      <w:r w:rsidRPr="005501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возрастную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группу).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 в детском саду регламентируется основой образовательной программой детского сада, которая разработана на основе “Примерной основной общеобразовательной программы дошкольного образования “От рождения до школы” (авторы: Н.Е.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>, Т.С. Комарова, М.А. Васильева), годовым планом работы, расписанием непосредственной образовательной деятельности.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Основная цель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особенностями, подготовка к жизни в современном обществе, к обучению в школе обеспечение безопасности жизнедеятельности.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В основу организации образовательной деятельности входит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во время самостоятельной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деятельности детей. В содержание образовательной деятельности включены совокупность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направлениям, через различные парциальные программы, такие как: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-С.Н. Николаева «Юный эколог»,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 О.С. Ушакова «Программа по развитию речи в детском саду»,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- Н.Н. Авдеева, О.Л. Князева, Р.Б.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Стеркина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«Основы безопасности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и жизнедеятельности дошкольников»,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З.Б.Масаева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«Мой край родной». </w:t>
      </w:r>
    </w:p>
    <w:p w:rsidR="00F615ED" w:rsidRPr="00550139" w:rsidRDefault="00CB417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spellStart"/>
      <w:r w:rsidR="00F615ED" w:rsidRPr="00550139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F615ED" w:rsidRPr="00550139">
        <w:rPr>
          <w:rFonts w:ascii="Times New Roman" w:hAnsi="Times New Roman"/>
          <w:sz w:val="24"/>
          <w:szCs w:val="24"/>
          <w:lang w:eastAsia="ru-RU"/>
        </w:rPr>
        <w:t>-образовательный процесс осуществляется на основе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личностно - ориентированного воспитания и обучения, сотрудничества, уважения личности ребенка. Воспитание дошкольников строится на основе, изучения национальных традиций семей воспитанников детского сада. Дошкольники знакомятся с самобытностью и уникальностью чеченской и других национальных культур через: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 общение с представителями разных национальных, участников образовательного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процесса: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-знакомство с народными играми, народными игрушками,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народными праздниками;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 приобщение к музыке, устному народному творчеству,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художественной литературе, декоративно-прикладному искусству и живописи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разных народов.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В детском саду обеспечивается позитивная динамика развития детей по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всем основным направлениям (образовательным областям) художественно-эстетическому,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социально-коммуникативному, физическому, познавательному и речевому развитию.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Реализуется современная модель образовательного процесса через совместную и самостоятельную деятельность с детьми; Поддерживается проявление детской инициативы, активности, самостоятельности. Таким образом, положительная </w:t>
      </w:r>
      <w:r>
        <w:rPr>
          <w:rFonts w:ascii="Times New Roman" w:hAnsi="Times New Roman"/>
          <w:sz w:val="24"/>
          <w:szCs w:val="24"/>
          <w:lang w:eastAsia="ru-RU"/>
        </w:rPr>
        <w:t xml:space="preserve">динамика развития детей по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всем </w:t>
      </w:r>
      <w:r w:rsidRPr="00550139">
        <w:rPr>
          <w:rFonts w:ascii="Times New Roman" w:hAnsi="Times New Roman"/>
          <w:sz w:val="24"/>
          <w:szCs w:val="24"/>
          <w:lang w:eastAsia="ru-RU"/>
        </w:rPr>
        <w:t>основным направлениям (образовательным областям) является результатом создания педагогами и администрацией детского сада благоприятных и комфортных психолого-педагогических условий.</w:t>
      </w:r>
    </w:p>
    <w:p w:rsidR="00F615ED" w:rsidRPr="00550139" w:rsidRDefault="00CB417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615ED" w:rsidRPr="00550139">
        <w:rPr>
          <w:rFonts w:ascii="Times New Roman" w:hAnsi="Times New Roman"/>
          <w:sz w:val="24"/>
          <w:szCs w:val="24"/>
          <w:lang w:eastAsia="ru-RU"/>
        </w:rPr>
        <w:t>Создана развивающая предметно-пространственная среда, стимулирующая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развитие детей по художественно-эстетическому, социально-коммуникативному,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физическому, познавательному и речевому направлениям. Развивающая предметно-пространственная среда МБДОУ обеспечивает максимальную реализацию образовательного потенциала пространства детского сада, группы, а также территории участков, материалов, оборудования и инвентаря для развития детей дошкольного возраста в соответствии с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особенностями каждого возрастного этапа, охраны и укрепления здоровья. Все помещения оформлены. При создании предметно-развивающей среды воспитатель учитывает возрастные, индивидуальные особенности детей своей группы. Групповая комната включает в себя игровую, познавательную, обеденную зону. Группа постепенно п</w:t>
      </w:r>
      <w:r w:rsidR="0099255F">
        <w:rPr>
          <w:rFonts w:ascii="Times New Roman" w:hAnsi="Times New Roman"/>
          <w:sz w:val="24"/>
          <w:szCs w:val="24"/>
          <w:lang w:eastAsia="ru-RU"/>
        </w:rPr>
        <w:t xml:space="preserve">ополняется современным игровым </w:t>
      </w:r>
      <w:r w:rsidRPr="00550139">
        <w:rPr>
          <w:rFonts w:ascii="Times New Roman" w:hAnsi="Times New Roman"/>
          <w:sz w:val="24"/>
          <w:szCs w:val="24"/>
          <w:lang w:eastAsia="ru-RU"/>
        </w:rPr>
        <w:t xml:space="preserve">оборудованием, современными информационными стендами. Предметная среда всех помещений оптимально насыщена, выдержана мера “необходимого и достаточного” для каждого вида деятельности, представляет собой “поисковое поле” для ребенка, стимулирующее процесс его развития и саморазвития, социализации и коррекции. В детском саду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Развивающая предметно-пространственная среда обеспечивает творческую активность детей, предоставляет ребенку свободу выбора форма активности, обеспечивает содержание разных форм детской деятельности, гармоничное отношение ребенка с окружающим миром, безопасностью комфорта, соответствует интересам, потребностям и возможностям каждого ребенка. Дает детям возможность общения и совместной </w:t>
      </w:r>
      <w:r w:rsidR="00CB417A">
        <w:rPr>
          <w:rFonts w:ascii="Times New Roman" w:hAnsi="Times New Roman"/>
          <w:sz w:val="24"/>
          <w:szCs w:val="24"/>
          <w:lang w:eastAsia="ru-RU"/>
        </w:rPr>
        <w:t xml:space="preserve">деятельности (в том числе детей </w:t>
      </w:r>
      <w:r w:rsidRPr="00550139">
        <w:rPr>
          <w:rFonts w:ascii="Times New Roman" w:hAnsi="Times New Roman"/>
          <w:sz w:val="24"/>
          <w:szCs w:val="24"/>
          <w:lang w:eastAsia="ru-RU"/>
        </w:rPr>
        <w:t>разного возраста) и взрослых, двигательной активности детей, а также возможности для уединения. Она обеспечивает: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Реализацию образовательной программы;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Организацию условий для инклюзивного образования;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Учет национально-культурных, климатических условий, в которых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осуществляется образовательная деятельность;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Учет возрастных особенностей детей.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 В МБДОУ имеется, спортивные площадки, уличные групповые участки, огород, цветники. Групповые участки оснащены теневыми навесами и игровым оборудованием.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В МБДОУ проводится анкетирование родителей об удовлетворенности родителей работой учреждения, постоянно анализируется потребности образовательных услуг детей и родителей.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Для сбора информации о мнении участников образовательных отношений, используются такие методы как анкетирование, беседы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Педагогами применяются такие формы работы с родителями: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Родительские собрания,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Консультаций,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Изготовление поделок в кругу семьи,</w:t>
      </w:r>
    </w:p>
    <w:p w:rsidR="00582702" w:rsidRDefault="0058270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82702" w:rsidRDefault="0058270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82702" w:rsidRDefault="0058270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82702" w:rsidRDefault="0058270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82702" w:rsidRDefault="0058270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82702" w:rsidRDefault="0058270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82702" w:rsidRDefault="0058270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82702" w:rsidRDefault="0058270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82702" w:rsidRDefault="00582702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Совместные выставки, рисунки, участие в праздниках,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lastRenderedPageBreak/>
        <w:t>Творческие встречи, вечера,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Совместные досуги.</w:t>
      </w:r>
    </w:p>
    <w:p w:rsidR="00F615ED" w:rsidRPr="00550139" w:rsidRDefault="00F615ED" w:rsidP="00FB282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99255F" w:rsidRDefault="00F615ED" w:rsidP="00FB282B">
      <w:pPr>
        <w:pStyle w:val="a3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550139">
        <w:rPr>
          <w:rFonts w:ascii="Times New Roman" w:hAnsi="Times New Roman"/>
          <w:b/>
          <w:bCs/>
          <w:sz w:val="24"/>
          <w:szCs w:val="24"/>
        </w:rPr>
        <w:t>Анализ</w:t>
      </w:r>
      <w:r w:rsidRPr="0055013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b/>
          <w:bCs/>
          <w:sz w:val="24"/>
          <w:szCs w:val="24"/>
        </w:rPr>
        <w:t>выполнения</w:t>
      </w:r>
      <w:r w:rsidRPr="0055013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550139">
        <w:rPr>
          <w:rFonts w:ascii="Times New Roman" w:hAnsi="Times New Roman"/>
          <w:b/>
          <w:bCs/>
          <w:sz w:val="24"/>
          <w:szCs w:val="24"/>
        </w:rPr>
        <w:t>задач</w:t>
      </w:r>
      <w:r w:rsidRPr="0055013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50139">
        <w:rPr>
          <w:rFonts w:ascii="Times New Roman" w:hAnsi="Times New Roman"/>
          <w:b/>
          <w:bCs/>
          <w:sz w:val="24"/>
          <w:szCs w:val="24"/>
        </w:rPr>
        <w:t>годового</w:t>
      </w:r>
    </w:p>
    <w:p w:rsidR="00F615ED" w:rsidRPr="00550139" w:rsidRDefault="00F615ED" w:rsidP="00FB282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50139">
        <w:rPr>
          <w:rFonts w:ascii="Times New Roman" w:hAnsi="Times New Roman"/>
          <w:b/>
          <w:bCs/>
          <w:sz w:val="24"/>
          <w:szCs w:val="24"/>
        </w:rPr>
        <w:t>плана</w:t>
      </w:r>
      <w:r w:rsidRPr="0055013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550139">
        <w:rPr>
          <w:rFonts w:ascii="Times New Roman" w:hAnsi="Times New Roman"/>
          <w:b/>
          <w:bCs/>
          <w:sz w:val="24"/>
          <w:szCs w:val="24"/>
        </w:rPr>
        <w:t>воспитательно</w:t>
      </w:r>
      <w:proofErr w:type="spellEnd"/>
      <w:r w:rsidRPr="0055013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550139">
        <w:rPr>
          <w:rFonts w:ascii="Times New Roman" w:hAnsi="Times New Roman"/>
          <w:b/>
          <w:bCs/>
          <w:sz w:val="24"/>
          <w:szCs w:val="24"/>
        </w:rPr>
        <w:t>–</w:t>
      </w:r>
      <w:r w:rsidRPr="0055013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b/>
          <w:bCs/>
          <w:sz w:val="24"/>
          <w:szCs w:val="24"/>
        </w:rPr>
        <w:t>образовательной</w:t>
      </w:r>
      <w:r w:rsidRPr="0055013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550139">
        <w:rPr>
          <w:rFonts w:ascii="Times New Roman" w:hAnsi="Times New Roman"/>
          <w:b/>
          <w:bCs/>
          <w:sz w:val="24"/>
          <w:szCs w:val="24"/>
        </w:rPr>
        <w:t>работы</w:t>
      </w:r>
    </w:p>
    <w:p w:rsidR="00F615ED" w:rsidRPr="00550139" w:rsidRDefault="00F615ED" w:rsidP="00FB282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1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2693"/>
      </w:tblGrid>
      <w:tr w:rsidR="00F615ED" w:rsidRPr="00550139" w:rsidTr="003F47E7">
        <w:trPr>
          <w:trHeight w:val="830"/>
        </w:trPr>
        <w:tc>
          <w:tcPr>
            <w:tcW w:w="5670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013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93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  <w:proofErr w:type="spellEnd"/>
          </w:p>
        </w:tc>
      </w:tr>
      <w:tr w:rsidR="00F615ED" w:rsidRPr="00550139" w:rsidTr="003F47E7">
        <w:trPr>
          <w:trHeight w:val="270"/>
        </w:trPr>
        <w:tc>
          <w:tcPr>
            <w:tcW w:w="5670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Педсовет</w:t>
            </w:r>
            <w:proofErr w:type="spellEnd"/>
          </w:p>
        </w:tc>
        <w:tc>
          <w:tcPr>
            <w:tcW w:w="1701" w:type="dxa"/>
          </w:tcPr>
          <w:p w:rsidR="00F615ED" w:rsidRPr="00550139" w:rsidRDefault="00F615ED" w:rsidP="003F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615ED" w:rsidRPr="00550139" w:rsidRDefault="00F615ED" w:rsidP="003F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4 (100%)</w:t>
            </w:r>
          </w:p>
        </w:tc>
      </w:tr>
      <w:tr w:rsidR="00F615ED" w:rsidRPr="00550139" w:rsidTr="003F47E7">
        <w:trPr>
          <w:trHeight w:val="413"/>
        </w:trPr>
        <w:tc>
          <w:tcPr>
            <w:tcW w:w="5670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15ED" w:rsidRPr="00550139" w:rsidRDefault="00F615ED" w:rsidP="003F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615ED" w:rsidRPr="00550139" w:rsidRDefault="00F615ED" w:rsidP="003F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4 ( 100%)</w:t>
            </w:r>
          </w:p>
        </w:tc>
      </w:tr>
      <w:tr w:rsidR="00F615ED" w:rsidRPr="00550139" w:rsidTr="003F47E7">
        <w:trPr>
          <w:trHeight w:val="276"/>
        </w:trPr>
        <w:tc>
          <w:tcPr>
            <w:tcW w:w="5670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Психолого-педагогический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консилиум</w:t>
            </w:r>
            <w:proofErr w:type="spellEnd"/>
          </w:p>
        </w:tc>
        <w:tc>
          <w:tcPr>
            <w:tcW w:w="1701" w:type="dxa"/>
          </w:tcPr>
          <w:p w:rsidR="00F615ED" w:rsidRPr="00550139" w:rsidRDefault="00F615ED" w:rsidP="003F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615ED" w:rsidRPr="00550139" w:rsidRDefault="00F615ED" w:rsidP="003F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4 ( 100 %)</w:t>
            </w:r>
          </w:p>
        </w:tc>
      </w:tr>
      <w:tr w:rsidR="00F615ED" w:rsidRPr="00550139" w:rsidTr="003F47E7">
        <w:trPr>
          <w:trHeight w:val="550"/>
        </w:trPr>
        <w:tc>
          <w:tcPr>
            <w:tcW w:w="5670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spellEnd"/>
          </w:p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701" w:type="dxa"/>
          </w:tcPr>
          <w:p w:rsidR="00F615ED" w:rsidRPr="00550139" w:rsidRDefault="00F615ED" w:rsidP="003F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615ED" w:rsidRPr="00550139" w:rsidRDefault="00F615ED" w:rsidP="003F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2(100%)</w:t>
            </w:r>
          </w:p>
        </w:tc>
      </w:tr>
      <w:tr w:rsidR="00F615ED" w:rsidRPr="00550139" w:rsidTr="003F47E7">
        <w:trPr>
          <w:trHeight w:val="550"/>
        </w:trPr>
        <w:tc>
          <w:tcPr>
            <w:tcW w:w="5670" w:type="dxa"/>
          </w:tcPr>
          <w:p w:rsidR="00F615ED" w:rsidRPr="00F615ED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5ED">
              <w:rPr>
                <w:rFonts w:ascii="Times New Roman" w:hAnsi="Times New Roman"/>
                <w:sz w:val="24"/>
                <w:szCs w:val="24"/>
                <w:lang w:val="ru-RU"/>
              </w:rPr>
              <w:t>Открытые занятия и мастер-классы</w:t>
            </w:r>
          </w:p>
        </w:tc>
        <w:tc>
          <w:tcPr>
            <w:tcW w:w="1701" w:type="dxa"/>
          </w:tcPr>
          <w:p w:rsidR="00F615ED" w:rsidRPr="00550139" w:rsidRDefault="00F615ED" w:rsidP="003F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615ED" w:rsidRPr="00550139" w:rsidRDefault="00F615ED" w:rsidP="003F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6 (100 %)</w:t>
            </w:r>
          </w:p>
        </w:tc>
      </w:tr>
    </w:tbl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</w:p>
    <w:p w:rsidR="00F615ED" w:rsidRPr="00550139" w:rsidRDefault="0099255F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615ED" w:rsidRPr="00550139">
        <w:rPr>
          <w:rFonts w:ascii="Times New Roman" w:hAnsi="Times New Roman"/>
          <w:sz w:val="24"/>
          <w:szCs w:val="24"/>
        </w:rPr>
        <w:t>В</w:t>
      </w:r>
      <w:r w:rsidR="00F615ED" w:rsidRPr="0055013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615ED" w:rsidRPr="00550139">
        <w:rPr>
          <w:rFonts w:ascii="Times New Roman" w:hAnsi="Times New Roman"/>
          <w:sz w:val="24"/>
          <w:szCs w:val="24"/>
        </w:rPr>
        <w:t>ходе</w:t>
      </w:r>
      <w:r w:rsidR="00F615ED" w:rsidRPr="0055013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615ED" w:rsidRPr="00550139">
        <w:rPr>
          <w:rFonts w:ascii="Times New Roman" w:hAnsi="Times New Roman"/>
          <w:sz w:val="24"/>
          <w:szCs w:val="24"/>
        </w:rPr>
        <w:t>проведённых</w:t>
      </w:r>
      <w:r w:rsidR="00F615ED" w:rsidRPr="0055013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615ED" w:rsidRPr="00550139">
        <w:rPr>
          <w:rFonts w:ascii="Times New Roman" w:hAnsi="Times New Roman"/>
          <w:sz w:val="24"/>
          <w:szCs w:val="24"/>
        </w:rPr>
        <w:t>тематических</w:t>
      </w:r>
      <w:r w:rsidR="00F615ED" w:rsidRPr="0055013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615ED" w:rsidRPr="00550139">
        <w:rPr>
          <w:rFonts w:ascii="Times New Roman" w:hAnsi="Times New Roman"/>
          <w:sz w:val="24"/>
          <w:szCs w:val="24"/>
        </w:rPr>
        <w:t>и</w:t>
      </w:r>
      <w:r w:rsidR="00F615ED" w:rsidRPr="0055013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615ED" w:rsidRPr="00550139">
        <w:rPr>
          <w:rFonts w:ascii="Times New Roman" w:hAnsi="Times New Roman"/>
          <w:sz w:val="24"/>
          <w:szCs w:val="24"/>
        </w:rPr>
        <w:t>оперативных</w:t>
      </w:r>
      <w:r w:rsidR="00F615ED" w:rsidRPr="0055013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615ED" w:rsidRPr="00550139">
        <w:rPr>
          <w:rFonts w:ascii="Times New Roman" w:hAnsi="Times New Roman"/>
          <w:sz w:val="24"/>
          <w:szCs w:val="24"/>
        </w:rPr>
        <w:t>контролей</w:t>
      </w:r>
      <w:r w:rsidR="00F615ED" w:rsidRPr="0055013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615ED" w:rsidRPr="00550139">
        <w:rPr>
          <w:rFonts w:ascii="Times New Roman" w:hAnsi="Times New Roman"/>
          <w:sz w:val="24"/>
          <w:szCs w:val="24"/>
        </w:rPr>
        <w:t>были</w:t>
      </w:r>
      <w:r w:rsidR="00F615ED" w:rsidRPr="0055013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615ED" w:rsidRPr="00550139">
        <w:rPr>
          <w:rFonts w:ascii="Times New Roman" w:hAnsi="Times New Roman"/>
          <w:sz w:val="24"/>
          <w:szCs w:val="24"/>
        </w:rPr>
        <w:t>выявлены</w:t>
      </w:r>
      <w:r w:rsidR="00F615ED" w:rsidRPr="00550139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F615ED" w:rsidRPr="00550139">
        <w:rPr>
          <w:rFonts w:ascii="Times New Roman" w:hAnsi="Times New Roman"/>
          <w:sz w:val="24"/>
          <w:szCs w:val="24"/>
        </w:rPr>
        <w:t>положительные и</w:t>
      </w:r>
      <w:r w:rsidR="00F615ED"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615ED" w:rsidRPr="00550139">
        <w:rPr>
          <w:rFonts w:ascii="Times New Roman" w:hAnsi="Times New Roman"/>
          <w:sz w:val="24"/>
          <w:szCs w:val="24"/>
        </w:rPr>
        <w:t>отрицательные</w:t>
      </w:r>
      <w:r w:rsidR="00F615ED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615ED" w:rsidRPr="00550139">
        <w:rPr>
          <w:rFonts w:ascii="Times New Roman" w:hAnsi="Times New Roman"/>
          <w:sz w:val="24"/>
          <w:szCs w:val="24"/>
        </w:rPr>
        <w:t>моменты.</w:t>
      </w:r>
    </w:p>
    <w:p w:rsidR="00F615ED" w:rsidRPr="00550139" w:rsidRDefault="00F615ED" w:rsidP="00FB282B">
      <w:pPr>
        <w:pStyle w:val="a3"/>
        <w:rPr>
          <w:rFonts w:ascii="Times New Roman" w:hAnsi="Times New Roman"/>
          <w:bCs/>
          <w:i/>
          <w:iCs/>
          <w:sz w:val="24"/>
          <w:szCs w:val="24"/>
        </w:rPr>
      </w:pPr>
      <w:r w:rsidRPr="00550139">
        <w:rPr>
          <w:rFonts w:ascii="Times New Roman" w:hAnsi="Times New Roman"/>
          <w:bCs/>
          <w:i/>
          <w:iCs/>
          <w:sz w:val="24"/>
          <w:szCs w:val="24"/>
        </w:rPr>
        <w:t>Положительные</w:t>
      </w:r>
      <w:r w:rsidRPr="00550139"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bCs/>
          <w:i/>
          <w:iCs/>
          <w:sz w:val="24"/>
          <w:szCs w:val="24"/>
        </w:rPr>
        <w:t>моменты: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при</w:t>
      </w:r>
      <w:r w:rsidRPr="0055013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планировании</w:t>
      </w:r>
      <w:r w:rsidRPr="0055013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образовательной</w:t>
      </w:r>
      <w:r w:rsidRPr="0055013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деятельности</w:t>
      </w:r>
      <w:r w:rsidRPr="0055013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педагогами соблюдаются</w:t>
      </w:r>
      <w:r w:rsidRPr="0055013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требований</w:t>
      </w:r>
      <w:r w:rsidRPr="0055013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ФГОС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ДО, образовательной программы, учёт возрастных особенностей, системности изучаемого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материала.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-во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всех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группах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планируется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непосредственно-образовательная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деятельность,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совместная</w:t>
      </w:r>
      <w:r w:rsidRPr="0055013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деятельность (беседы, чтение художественной литературы, сюжетно-ролевые, дидактические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игры,</w:t>
      </w:r>
      <w:r w:rsidRPr="0055013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игровые</w:t>
      </w:r>
      <w:r w:rsidRPr="0055013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ситуации,</w:t>
      </w:r>
      <w:r w:rsidRPr="005501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викторины,</w:t>
      </w:r>
      <w:r w:rsidRPr="00550139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50139">
        <w:rPr>
          <w:rFonts w:ascii="Times New Roman" w:hAnsi="Times New Roman"/>
          <w:sz w:val="24"/>
          <w:szCs w:val="24"/>
        </w:rPr>
        <w:t>и.т.д</w:t>
      </w:r>
      <w:proofErr w:type="spellEnd"/>
      <w:r w:rsidRPr="00550139">
        <w:rPr>
          <w:rFonts w:ascii="Times New Roman" w:hAnsi="Times New Roman"/>
          <w:sz w:val="24"/>
          <w:szCs w:val="24"/>
        </w:rPr>
        <w:t>.)</w:t>
      </w:r>
      <w:r w:rsidRPr="005501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</w:t>
      </w:r>
      <w:r w:rsidRPr="0055013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формированию</w:t>
      </w:r>
      <w:r w:rsidRPr="005501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культурно-гигиенических</w:t>
      </w:r>
      <w:r w:rsidRPr="0055013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навыков</w:t>
      </w:r>
      <w:r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(КГН) детей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раннего и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дошкольного возраста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во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всех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группах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педагогами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планируются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разнообразные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формы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сотрудничества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родителями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формированию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КГН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у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детей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раннего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дошкольного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возраста: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беседы,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консультации,</w:t>
      </w:r>
      <w:r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оформление информационных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стендов,</w:t>
      </w:r>
      <w:r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детско-родительские проекты. -</w:t>
      </w:r>
      <w:r w:rsidRPr="0055013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во</w:t>
      </w:r>
      <w:r w:rsidRPr="0055013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всех</w:t>
      </w:r>
      <w:r w:rsidRPr="0055013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группах</w:t>
      </w:r>
      <w:r w:rsidRPr="0055013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создана</w:t>
      </w:r>
      <w:r w:rsidRPr="0055013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достаточно</w:t>
      </w:r>
      <w:r w:rsidRPr="0055013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насыщенная</w:t>
      </w:r>
      <w:r w:rsidRPr="0055013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развивающая</w:t>
      </w:r>
      <w:r w:rsidRPr="0055013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предметно</w:t>
      </w:r>
      <w:r w:rsidRPr="0055013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–</w:t>
      </w:r>
      <w:r w:rsidRPr="0055013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пространственная</w:t>
      </w:r>
      <w:r w:rsidRPr="0055013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среда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 формированию культурно-гигиенических навыков, которая грамотно используется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педагогами</w:t>
      </w:r>
      <w:r w:rsidRPr="0055013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для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коллективной</w:t>
      </w:r>
      <w:r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индивидуальной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работы</w:t>
      </w:r>
      <w:r w:rsidRPr="005501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детьми.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большинство педагогов используют информационно-коммуникационных технологий при</w:t>
      </w:r>
      <w:r w:rsidRPr="0055013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проведении</w:t>
      </w:r>
      <w:r w:rsidRPr="005501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родительских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собраний</w:t>
      </w:r>
    </w:p>
    <w:p w:rsidR="00F615ED" w:rsidRPr="00550139" w:rsidRDefault="00F615ED" w:rsidP="00FB282B">
      <w:pPr>
        <w:pStyle w:val="a3"/>
        <w:rPr>
          <w:rFonts w:ascii="Times New Roman" w:hAnsi="Times New Roman"/>
          <w:bCs/>
          <w:i/>
          <w:iCs/>
          <w:sz w:val="24"/>
          <w:szCs w:val="24"/>
        </w:rPr>
      </w:pPr>
      <w:r w:rsidRPr="00550139">
        <w:rPr>
          <w:rFonts w:ascii="Times New Roman" w:hAnsi="Times New Roman"/>
          <w:bCs/>
          <w:i/>
          <w:iCs/>
          <w:sz w:val="24"/>
          <w:szCs w:val="24"/>
        </w:rPr>
        <w:t>Имеющиеся</w:t>
      </w:r>
      <w:r w:rsidRPr="00550139"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 </w:t>
      </w:r>
      <w:r w:rsidRPr="00550139">
        <w:rPr>
          <w:rFonts w:ascii="Times New Roman" w:hAnsi="Times New Roman"/>
          <w:bCs/>
          <w:i/>
          <w:iCs/>
          <w:sz w:val="24"/>
          <w:szCs w:val="24"/>
        </w:rPr>
        <w:t>недостатки: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Низкая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активность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педагогов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создании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 использовании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электронных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продуктов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для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представления их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на методических интернет конкурсах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 использования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 образовательной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82702">
        <w:rPr>
          <w:rFonts w:ascii="Times New Roman" w:hAnsi="Times New Roman"/>
          <w:sz w:val="24"/>
          <w:szCs w:val="24"/>
        </w:rPr>
        <w:t xml:space="preserve">деятельности. </w:t>
      </w:r>
      <w:r w:rsidRPr="00550139">
        <w:rPr>
          <w:rFonts w:ascii="Times New Roman" w:hAnsi="Times New Roman"/>
          <w:sz w:val="24"/>
          <w:szCs w:val="24"/>
        </w:rPr>
        <w:t>Анализируя выполнение задач, поставленных перед коллективом в 2021 году можно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прийти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к</w:t>
      </w:r>
      <w:r w:rsidRPr="005501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следующему</w:t>
      </w:r>
      <w:r w:rsidRPr="005501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заключению: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Задача по сохранению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 укреплению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здоровья дошкольников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</w:t>
      </w:r>
      <w:r w:rsidRPr="0055013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вовлечением</w:t>
      </w:r>
      <w:r w:rsidRPr="0055013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 этот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процесс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>как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255F" w:rsidRPr="00550139">
        <w:rPr>
          <w:rFonts w:ascii="Times New Roman" w:hAnsi="Times New Roman"/>
          <w:sz w:val="24"/>
          <w:szCs w:val="24"/>
        </w:rPr>
        <w:t>педагогов,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так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родителей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255F" w:rsidRPr="00550139">
        <w:rPr>
          <w:rFonts w:ascii="Times New Roman" w:hAnsi="Times New Roman"/>
          <w:sz w:val="24"/>
          <w:szCs w:val="24"/>
        </w:rPr>
        <w:t>реализована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частично. Не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все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запланированные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мероприятия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проекта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были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осуществлены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педагогами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совместно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родителями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из–за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50139">
        <w:rPr>
          <w:rFonts w:ascii="Times New Roman" w:hAnsi="Times New Roman"/>
          <w:sz w:val="24"/>
          <w:szCs w:val="24"/>
        </w:rPr>
        <w:t>сложивщейся</w:t>
      </w:r>
      <w:proofErr w:type="spellEnd"/>
      <w:r w:rsidRPr="0055013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напряженной</w:t>
      </w:r>
      <w:r w:rsidRPr="0055013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эпидемиологической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ситуацией</w:t>
      </w:r>
      <w:r w:rsidRPr="0055013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</w:t>
      </w:r>
      <w:r w:rsidRPr="0055013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стране.</w:t>
      </w:r>
      <w:r w:rsidRPr="0055013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Педагогическим</w:t>
      </w:r>
      <w:r w:rsidRPr="0055013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коллективом</w:t>
      </w:r>
      <w:r w:rsidRPr="0055013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учреждения</w:t>
      </w:r>
      <w:r w:rsidRPr="0055013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было</w:t>
      </w:r>
      <w:r w:rsidRPr="0055013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принято</w:t>
      </w:r>
      <w:r w:rsidRPr="0055013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решение продолжить работу в данном направлении в предстоящем учебном году, реализовывая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проект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полном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объеме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дополнив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255F" w:rsidRPr="00550139">
        <w:rPr>
          <w:rFonts w:ascii="Times New Roman" w:hAnsi="Times New Roman"/>
          <w:sz w:val="24"/>
          <w:szCs w:val="24"/>
        </w:rPr>
        <w:t>его</w:t>
      </w:r>
      <w:r w:rsidR="0099255F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255F" w:rsidRPr="00550139">
        <w:rPr>
          <w:rFonts w:ascii="Times New Roman" w:hAnsi="Times New Roman"/>
          <w:sz w:val="24"/>
          <w:szCs w:val="24"/>
        </w:rPr>
        <w:t>мероприятиями,</w:t>
      </w:r>
      <w:r w:rsidRPr="0055013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направленными</w:t>
      </w:r>
      <w:r w:rsidRPr="0055013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на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психологическое</w:t>
      </w:r>
      <w:r w:rsidRPr="0055013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здоровье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воспитанников.</w:t>
      </w:r>
    </w:p>
    <w:p w:rsidR="00582702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550139">
        <w:rPr>
          <w:rFonts w:ascii="Times New Roman" w:hAnsi="Times New Roman"/>
          <w:sz w:val="24"/>
          <w:szCs w:val="24"/>
        </w:rPr>
        <w:t xml:space="preserve">Задача по </w:t>
      </w:r>
      <w:proofErr w:type="spellStart"/>
      <w:r w:rsidRPr="00550139">
        <w:rPr>
          <w:rFonts w:ascii="Times New Roman" w:hAnsi="Times New Roman"/>
          <w:sz w:val="24"/>
          <w:szCs w:val="24"/>
        </w:rPr>
        <w:t>по</w:t>
      </w:r>
      <w:proofErr w:type="spellEnd"/>
      <w:r w:rsidRPr="00550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139">
        <w:rPr>
          <w:rFonts w:ascii="Times New Roman" w:hAnsi="Times New Roman"/>
          <w:sz w:val="24"/>
          <w:szCs w:val="24"/>
        </w:rPr>
        <w:t>повышени</w:t>
      </w:r>
      <w:proofErr w:type="spellEnd"/>
      <w:r w:rsidRPr="00550139">
        <w:rPr>
          <w:rFonts w:ascii="Times New Roman" w:hAnsi="Times New Roman"/>
          <w:sz w:val="24"/>
          <w:szCs w:val="24"/>
        </w:rPr>
        <w:t xml:space="preserve"> профессионального мастерства и личностного роста каждого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педагога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дошкольной организации в условиях введения профессионального стандарта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50139">
        <w:rPr>
          <w:rFonts w:ascii="Times New Roman" w:hAnsi="Times New Roman"/>
          <w:sz w:val="24"/>
          <w:szCs w:val="24"/>
        </w:rPr>
        <w:t>реализованна</w:t>
      </w:r>
      <w:proofErr w:type="spellEnd"/>
      <w:r w:rsidRPr="00550139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полностью.</w:t>
      </w:r>
      <w:r w:rsidRPr="00550139">
        <w:rPr>
          <w:rFonts w:ascii="Times New Roman" w:hAnsi="Times New Roman"/>
          <w:spacing w:val="51"/>
          <w:sz w:val="24"/>
          <w:szCs w:val="24"/>
        </w:rPr>
        <w:t xml:space="preserve"> </w:t>
      </w:r>
    </w:p>
    <w:p w:rsidR="00F615ED" w:rsidRPr="00550139" w:rsidRDefault="005F493D" w:rsidP="00FB282B">
      <w:pPr>
        <w:pStyle w:val="a3"/>
        <w:rPr>
          <w:rFonts w:ascii="Times New Roman" w:hAnsi="Times New Roman"/>
          <w:sz w:val="24"/>
          <w:szCs w:val="24"/>
        </w:rPr>
      </w:pPr>
      <w:hyperlink r:id="rId11">
        <w:r w:rsidR="00F615ED" w:rsidRPr="00550139">
          <w:rPr>
            <w:rFonts w:ascii="Times New Roman" w:hAnsi="Times New Roman"/>
            <w:color w:val="424242"/>
            <w:spacing w:val="1"/>
            <w:sz w:val="24"/>
            <w:szCs w:val="24"/>
          </w:rPr>
          <w:t xml:space="preserve"> </w:t>
        </w:r>
        <w:r w:rsidR="00F615ED" w:rsidRPr="00550139">
          <w:rPr>
            <w:rFonts w:ascii="Times New Roman" w:hAnsi="Times New Roman"/>
            <w:sz w:val="24"/>
            <w:szCs w:val="24"/>
          </w:rPr>
          <w:t>Однако в сложившихся</w:t>
        </w:r>
      </w:hyperlink>
      <w:r w:rsidR="00F615ED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2">
        <w:r w:rsidR="00F615ED" w:rsidRPr="00550139">
          <w:rPr>
            <w:rFonts w:ascii="Times New Roman" w:hAnsi="Times New Roman"/>
            <w:sz w:val="24"/>
            <w:szCs w:val="24"/>
          </w:rPr>
          <w:t>условиях</w:t>
        </w:r>
        <w:r w:rsidR="00F615ED" w:rsidRPr="00550139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F615ED" w:rsidRPr="00550139">
          <w:rPr>
            <w:rFonts w:ascii="Times New Roman" w:hAnsi="Times New Roman"/>
            <w:sz w:val="24"/>
            <w:szCs w:val="24"/>
          </w:rPr>
          <w:t>работы</w:t>
        </w:r>
        <w:r w:rsidR="00F615ED" w:rsidRPr="00550139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F615ED" w:rsidRPr="00550139">
          <w:rPr>
            <w:rFonts w:ascii="Times New Roman" w:hAnsi="Times New Roman"/>
            <w:sz w:val="24"/>
            <w:szCs w:val="24"/>
          </w:rPr>
          <w:t>в</w:t>
        </w:r>
        <w:r w:rsidR="00F615ED" w:rsidRPr="00550139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F615ED" w:rsidRPr="00550139">
          <w:rPr>
            <w:rFonts w:ascii="Times New Roman" w:hAnsi="Times New Roman"/>
            <w:sz w:val="24"/>
            <w:szCs w:val="24"/>
          </w:rPr>
          <w:t>период</w:t>
        </w:r>
        <w:r w:rsidR="00F615ED" w:rsidRPr="00550139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F615ED" w:rsidRPr="00550139">
          <w:rPr>
            <w:rFonts w:ascii="Times New Roman" w:hAnsi="Times New Roman"/>
            <w:sz w:val="24"/>
            <w:szCs w:val="24"/>
          </w:rPr>
          <w:t>пандемии</w:t>
        </w:r>
        <w:r w:rsidR="00F615ED" w:rsidRPr="00550139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F615ED" w:rsidRPr="00550139">
          <w:rPr>
            <w:rFonts w:ascii="Times New Roman" w:hAnsi="Times New Roman"/>
            <w:sz w:val="24"/>
            <w:szCs w:val="24"/>
          </w:rPr>
          <w:t>выявлен</w:t>
        </w:r>
        <w:r w:rsidR="00F615ED" w:rsidRPr="00550139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F615ED" w:rsidRPr="00550139">
          <w:rPr>
            <w:rFonts w:ascii="Times New Roman" w:hAnsi="Times New Roman"/>
            <w:sz w:val="24"/>
            <w:szCs w:val="24"/>
          </w:rPr>
          <w:t>дефицит</w:t>
        </w:r>
        <w:r w:rsidR="00F615ED" w:rsidRPr="00550139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F615ED" w:rsidRPr="00550139">
          <w:rPr>
            <w:rFonts w:ascii="Times New Roman" w:hAnsi="Times New Roman"/>
            <w:sz w:val="24"/>
            <w:szCs w:val="24"/>
          </w:rPr>
          <w:t>профессиональных</w:t>
        </w:r>
      </w:hyperlink>
      <w:r w:rsidR="00F615ED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3">
        <w:r w:rsidR="00F615ED" w:rsidRPr="00550139">
          <w:rPr>
            <w:rFonts w:ascii="Times New Roman" w:hAnsi="Times New Roman"/>
            <w:sz w:val="24"/>
            <w:szCs w:val="24"/>
          </w:rPr>
          <w:t>компетентностей педагогов в</w:t>
        </w:r>
        <w:r w:rsidR="00F615ED" w:rsidRPr="00550139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F615ED" w:rsidRPr="00550139">
          <w:rPr>
            <w:rFonts w:ascii="Times New Roman" w:hAnsi="Times New Roman"/>
            <w:sz w:val="24"/>
            <w:szCs w:val="24"/>
          </w:rPr>
          <w:t>умении организовывать работу с детьми,</w:t>
        </w:r>
        <w:r w:rsidR="00F615ED" w:rsidRPr="00550139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F615ED" w:rsidRPr="00550139">
          <w:rPr>
            <w:rFonts w:ascii="Times New Roman" w:hAnsi="Times New Roman"/>
            <w:sz w:val="24"/>
            <w:szCs w:val="24"/>
          </w:rPr>
          <w:t>родителями,</w:t>
        </w:r>
      </w:hyperlink>
      <w:r w:rsidR="00F615ED"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4">
        <w:r w:rsidR="00F615ED" w:rsidRPr="00550139">
          <w:rPr>
            <w:rFonts w:ascii="Times New Roman" w:hAnsi="Times New Roman"/>
            <w:sz w:val="24"/>
            <w:szCs w:val="24"/>
          </w:rPr>
          <w:t>педагогами в дистанционном режиме.</w:t>
        </w:r>
        <w:r w:rsidR="00F615ED" w:rsidRPr="00550139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</w:hyperlink>
      <w:r w:rsidR="00F615ED" w:rsidRPr="0055013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  <w:r w:rsidRPr="0099255F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5501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образовательная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деятельность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МБДОУ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была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спланирована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осуществлялась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на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достаточно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высоком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уровне.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Практически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все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>запланированные</w:t>
      </w:r>
      <w:r w:rsidRPr="0055013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139">
        <w:rPr>
          <w:rFonts w:ascii="Times New Roman" w:hAnsi="Times New Roman"/>
          <w:sz w:val="24"/>
          <w:szCs w:val="24"/>
        </w:rPr>
        <w:t xml:space="preserve">мероприятия выполнены. </w:t>
      </w:r>
      <w:r w:rsidRPr="00550139">
        <w:rPr>
          <w:rFonts w:ascii="Times New Roman" w:hAnsi="Times New Roman"/>
          <w:sz w:val="24"/>
          <w:szCs w:val="24"/>
          <w:lang w:eastAsia="ru-RU"/>
        </w:rPr>
        <w:t>Проделанная работа показала, что родители являются непосредственными участниками учебно-воспитательного и оздоровительного процесса, проводимого в детском саду. Увеличилось доверие и взаимопонимание педагогов и родителей, повысился авторитет педагога в семье, а родителей в детском саду. Вместе с тем нужно подчеркнуть, что недостаточно педагогами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уделяется внимания индивидуальной работе с родителями</w:t>
      </w:r>
    </w:p>
    <w:p w:rsidR="0099255F" w:rsidRDefault="0099255F" w:rsidP="003F47E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3F47E7" w:rsidRDefault="00F615ED" w:rsidP="00FB28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ОЦЕНКА СОДЕРЖАНИЯ И КАЧЕСТВА </w:t>
      </w:r>
    </w:p>
    <w:p w:rsidR="00F615ED" w:rsidRDefault="00F615ED" w:rsidP="00FB28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ПОДГОТОВКИ ВОСПИТАННИКОВ.</w:t>
      </w:r>
    </w:p>
    <w:p w:rsidR="00F615ED" w:rsidRPr="00550139" w:rsidRDefault="00F615ED" w:rsidP="00FB28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  Основная образовательная программа учреждения (далее ООП учреждения) составлена в соответствии с ФГОС ДО, образовательной программой «От рождения до школы» под редакцией НЕ.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>, ТС. Комаровой, М.А. Васильевой.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Программа направлена на: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создание условий для развития ребенка, открывающихся возможностей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соответствующими возрасту видам деятельности;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 собой систему условий социализации и индивидуализации детей.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Парциальные программы: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Ушакова О.С. Программа развития речи детей дошкольного возраста в детском саду.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В.В. Приобщение детей к художественной литературе.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Комарова Т.С. Изобразительная деятельность в детском саду.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Авдеева Н.Н. Князева О.Л.,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Стеркина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50139">
        <w:rPr>
          <w:rFonts w:ascii="Times New Roman" w:hAnsi="Times New Roman"/>
          <w:sz w:val="24"/>
          <w:szCs w:val="24"/>
          <w:lang w:eastAsia="ru-RU"/>
        </w:rPr>
        <w:t>Р.Б..</w:t>
      </w:r>
      <w:proofErr w:type="gram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«Безопасность»  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Масаева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З.В. Мой край родной. Махачкала, 2014г.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Ю.В.Телятникова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«Азбука финансов».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С.Н.Николаева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«Юный эколог»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«Здоровье» Примерная программа физического развития дошкольников Чеченской республики.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В учреждении реализуются современные методики дошкольного образования, используются информационные технологии, создана комплексная система планирования организованной образовательной деятельности с учетом направленности реализуемой образовательной программы учреждения, возрастных и психофизических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F615ED" w:rsidRPr="00550139" w:rsidRDefault="00CB417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615ED" w:rsidRPr="00550139">
        <w:rPr>
          <w:rFonts w:ascii="Times New Roman" w:hAnsi="Times New Roman"/>
          <w:sz w:val="24"/>
          <w:szCs w:val="24"/>
          <w:lang w:eastAsia="ru-RU"/>
        </w:rPr>
        <w:t xml:space="preserve">Содержание ООП учреждения соответствует основным положениям возрастной психологии и дошкольной педагогики. Работа построена с учетом принципа интеграции пяти образовательных областей в соответствии с </w:t>
      </w:r>
      <w:proofErr w:type="spellStart"/>
      <w:r w:rsidR="0099255F">
        <w:rPr>
          <w:rFonts w:ascii="Times New Roman" w:hAnsi="Times New Roman"/>
          <w:sz w:val="24"/>
          <w:szCs w:val="24"/>
          <w:lang w:eastAsia="ru-RU"/>
        </w:rPr>
        <w:t>возрастаны</w:t>
      </w:r>
      <w:r w:rsidR="0099255F" w:rsidRPr="00550139">
        <w:rPr>
          <w:rFonts w:ascii="Times New Roman" w:hAnsi="Times New Roman"/>
          <w:sz w:val="24"/>
          <w:szCs w:val="24"/>
          <w:lang w:eastAsia="ru-RU"/>
        </w:rPr>
        <w:t>ми</w:t>
      </w:r>
      <w:proofErr w:type="spellEnd"/>
      <w:r w:rsidR="00F615ED" w:rsidRPr="00550139">
        <w:rPr>
          <w:rFonts w:ascii="Times New Roman" w:hAnsi="Times New Roman"/>
          <w:sz w:val="24"/>
          <w:szCs w:val="24"/>
          <w:lang w:eastAsia="ru-RU"/>
        </w:rPr>
        <w:t xml:space="preserve"> возможностями и особенностями воспитанников, спецификой и возможностями образовательных областей.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Программа основана на комплексно-тематическом принципе построения образовательного процесса: предусматривает решение всех основных программных образовательных задач в совместной деятельности взрослого и </w:t>
      </w:r>
      <w:proofErr w:type="gramStart"/>
      <w:r w:rsidRPr="00550139">
        <w:rPr>
          <w:rFonts w:ascii="Times New Roman" w:hAnsi="Times New Roman"/>
          <w:sz w:val="24"/>
          <w:szCs w:val="24"/>
          <w:lang w:eastAsia="ru-RU"/>
        </w:rPr>
        <w:t>детей</w:t>
      </w:r>
      <w:proofErr w:type="gram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и самостоятельной деятельности детей не только в рамках организованной образовательной деятельности, но и при проведении всех режимных моментов в соответствии со спецификой дошкольного образования.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Программа составлена в соответствии с образовательными областями: «Физическое развитие», «Социально-коммуникативное развитие», «Познавательное развитие», «Художественно-эстетическое развитие», «Речевое развитие».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lastRenderedPageBreak/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режимные моменты и игровая деятельность;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специально организованные традиционные и комплексно - интегрированные образовательные деятельности;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индивидуальная и подгрупповая работа;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самостоятельная деятельность;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-опыты и экспериментирование.        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Выполнение детьми программы реализуется в полном объеме, о чем свидетельствует педагогический мониторинг. Годовые задачи реализованы в полном объеме</w:t>
      </w:r>
    </w:p>
    <w:p w:rsidR="00F615ED" w:rsidRPr="00550139" w:rsidRDefault="00F615ED" w:rsidP="00FB282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F615ED" w:rsidRPr="00550139" w:rsidRDefault="00F615ED" w:rsidP="00FB28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lang w:eastAsia="ru-RU"/>
        </w:rPr>
        <w:t>Отношения с социальными учреждениями.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Дошкольное образовательное учреждение поддерживает прочные отношения с социальными учреждениями: </w:t>
      </w:r>
      <w:r w:rsidRPr="00550139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Для повышения качества </w:t>
      </w:r>
      <w:proofErr w:type="spellStart"/>
      <w:r w:rsidRPr="00550139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воспитательно</w:t>
      </w:r>
      <w:proofErr w:type="spellEnd"/>
      <w:r w:rsidRPr="00550139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</w:t>
      </w:r>
      <w:r w:rsidRPr="00550139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116"/>
      </w:tblGrid>
      <w:tr w:rsidR="00F615ED" w:rsidRPr="00550139" w:rsidTr="003D4E4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5013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501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Формы работы</w:t>
            </w:r>
          </w:p>
        </w:tc>
      </w:tr>
      <w:tr w:rsidR="00F615ED" w:rsidRPr="00550139" w:rsidTr="003D4E46">
        <w:trPr>
          <w:trHeight w:val="4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«СОШ №1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ar-SA"/>
              </w:rPr>
              <w:t>с.п.Ассиновское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детей к обучению в школе</w:t>
            </w:r>
          </w:p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ar-SA"/>
              </w:rPr>
              <w:t>Посещение школьных уроков детьми старшей  группы</w:t>
            </w:r>
          </w:p>
        </w:tc>
      </w:tr>
      <w:tr w:rsidR="00F615ED" w:rsidRPr="00550139" w:rsidTr="003D4E46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МКУК </w:t>
            </w:r>
            <w:r w:rsidRPr="005501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"Библиотека поселения </w:t>
            </w:r>
            <w:proofErr w:type="spellStart"/>
            <w:r w:rsidRPr="005501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с.п.Ассиновское</w:t>
            </w:r>
            <w:proofErr w:type="spellEnd"/>
            <w:r w:rsidRPr="0055013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ar-SA"/>
              </w:rPr>
              <w:t>Посещение библиотеки, проведение бесед по ознакомлению с художественной литературой.</w:t>
            </w:r>
          </w:p>
        </w:tc>
      </w:tr>
      <w:tr w:rsidR="00F615ED" w:rsidRPr="00550139" w:rsidTr="003D4E46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МКУК «Дом культуры поселения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с.п.Ассиновское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 детей, выступления на конкурсах.</w:t>
            </w:r>
          </w:p>
        </w:tc>
      </w:tr>
      <w:tr w:rsidR="00F615ED" w:rsidRPr="00550139" w:rsidTr="003D4E46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ОГИБДД ОМВД России по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Серноводскому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ЧР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акций, беседы, консультации выступления на родительских собраниях, совместный досуг.</w:t>
            </w:r>
          </w:p>
        </w:tc>
      </w:tr>
      <w:tr w:rsidR="00F615ED" w:rsidRPr="00550139" w:rsidTr="003D4E46">
        <w:trPr>
          <w:trHeight w:val="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ar-SA"/>
              </w:rPr>
              <w:t>ГБУ «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  <w:lang w:eastAsia="ar-SA"/>
              </w:rPr>
              <w:t>Серноводский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ЦРБ»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ar-SA"/>
              </w:rPr>
              <w:t>Осмотр, диспансеризация и вакцинация детей.</w:t>
            </w:r>
          </w:p>
        </w:tc>
      </w:tr>
    </w:tbl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550139">
        <w:rPr>
          <w:rFonts w:ascii="Times New Roman" w:hAnsi="Times New Roman"/>
          <w:sz w:val="24"/>
          <w:szCs w:val="24"/>
          <w:lang w:eastAsia="ru-RU"/>
        </w:rPr>
        <w:t xml:space="preserve">В течение учебного года, коллектив Детского сада поддерживал прочные партнерские связи с социальными учреждениями: МБОУ СОШ № 1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с.п.Ассиновское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>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Традиционно, особое внимание уделялось вопросам преемственности в работе ДОУ и школы. Были организованы и проведены следующие традиционные мероприятия: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Экскурсия детей старшей группы в школу.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Взаимопосещения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педагогов ДОУ и учителей начальных классов.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Собрание для родителей будущих первоклассников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Воспитанники ДОУ, совместно с родителями и воспитателями, принимали активное участие в различных мероприятиях, выступали с концертным номером на праздничных мероприятиях.</w:t>
      </w:r>
    </w:p>
    <w:p w:rsidR="00F615ED" w:rsidRPr="001B0CDE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F615ED" w:rsidRPr="00550139" w:rsidRDefault="00F615ED" w:rsidP="00FB28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139">
        <w:rPr>
          <w:rFonts w:ascii="Times New Roman" w:hAnsi="Times New Roman"/>
          <w:b/>
          <w:sz w:val="24"/>
          <w:szCs w:val="24"/>
          <w:lang w:eastAsia="ru-RU"/>
        </w:rPr>
        <w:t>Состояние воспитательной — образовательной работы.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учебного плана учтены предельно допустимые нормы учебной нагрузки.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Организованная в учреждении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</w:t>
      </w:r>
      <w:r w:rsidRPr="005501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3FCB4A" wp14:editId="4666C633">
            <wp:extent cx="3047" cy="3049"/>
            <wp:effectExtent l="0" t="0" r="0" b="0"/>
            <wp:docPr id="16" name="Picture 19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1" name="Picture 191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139">
        <w:rPr>
          <w:rFonts w:ascii="Times New Roman" w:hAnsi="Times New Roman"/>
          <w:sz w:val="24"/>
          <w:szCs w:val="24"/>
          <w:lang w:eastAsia="ru-RU"/>
        </w:rPr>
        <w:t>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Pr="005501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CE7714" wp14:editId="5EBB3153">
            <wp:extent cx="33528" cy="18293"/>
            <wp:effectExtent l="0" t="0" r="0" b="0"/>
            <wp:docPr id="17" name="Picture 50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2" name="Picture 509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Взаимодействие с родителями коллектив учреждения строит на принципе сотрудничества. При этом решаются задачи: - повышение педагогической культуры родителей;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приобщение родителей к участию в жизни детского сада; </w:t>
      </w:r>
      <w:r w:rsidRPr="005501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602F1E" wp14:editId="5AFC764D">
            <wp:extent cx="48768" cy="21342"/>
            <wp:effectExtent l="0" t="0" r="0" b="0"/>
            <wp:docPr id="18" name="Picture 19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4" name="Picture 191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139">
        <w:rPr>
          <w:rFonts w:ascii="Times New Roman" w:hAnsi="Times New Roman"/>
          <w:sz w:val="24"/>
          <w:szCs w:val="24"/>
          <w:lang w:eastAsia="ru-RU"/>
        </w:rPr>
        <w:t xml:space="preserve"> изучение семьи и установление контактов с ее членами для согласования воспитательных воздействий на ребенка.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наглядная информация;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показ открытых просмотров ООД для родителей; - выставки совместных работ;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посещение открытых мероприятий и участие в них.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Также в учреждении работает консультативная служба специалистов: педагога психолога, инструктора по физической культуре, музыкального руководителя и медицинской сестры.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В течение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Возможность реализации Программы обеспечивается</w:t>
      </w:r>
      <w:r w:rsidRPr="00550139">
        <w:rPr>
          <w:rFonts w:ascii="Times New Roman" w:hAnsi="Times New Roman"/>
          <w:sz w:val="24"/>
          <w:szCs w:val="24"/>
          <w:lang w:eastAsia="ru-RU"/>
        </w:rPr>
        <w:tab/>
        <w:t>рядом взаимодополняющих факторов: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- наличие высококвалифицированного кадрового потенциала в учреждении;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-материально техническое оснащение учреждения с учетом возрастных и индивидуальных особенностей воспитанников, современных требований;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-создание образовательной развивающей среды, предполагающей активное использование культурно - образовательных ресурсов учреждения.</w:t>
      </w:r>
    </w:p>
    <w:p w:rsidR="00F615ED" w:rsidRPr="00550139" w:rsidRDefault="003F47E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615ED" w:rsidRPr="00550139">
        <w:rPr>
          <w:rFonts w:ascii="Times New Roman" w:hAnsi="Times New Roman"/>
          <w:sz w:val="24"/>
          <w:szCs w:val="24"/>
          <w:lang w:eastAsia="ru-RU"/>
        </w:rPr>
        <w:t>На основании ФГОС ДО,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учреждении. Результатом осуществления </w:t>
      </w: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Итоговые результаты мониторинга достижения детьми планируемых результатов освоения программы показали, что все интегративные качества, которые дети должны приобрести в результате освоения программы к 6 годам, сформированы.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В целом отмечается положительная направленность детей на школу как на учебное заведение - важнейшая предпосылка благополучного вхождения его в школьно-учебную действительность, т.е. принятие им соответствующих школьных требований и полноценного включения в учебный процесс.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1B0CDE" w:rsidRDefault="001B0CDE" w:rsidP="00FB28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2702" w:rsidRDefault="00582702" w:rsidP="00FB28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0447" w:rsidRPr="00750447" w:rsidRDefault="00750447" w:rsidP="00FB28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0447">
        <w:rPr>
          <w:rFonts w:ascii="Times New Roman" w:hAnsi="Times New Roman"/>
          <w:b/>
          <w:sz w:val="24"/>
          <w:szCs w:val="24"/>
        </w:rPr>
        <w:lastRenderedPageBreak/>
        <w:t>Условия</w:t>
      </w:r>
      <w:r w:rsidRPr="007504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50447">
        <w:rPr>
          <w:rFonts w:ascii="Times New Roman" w:hAnsi="Times New Roman"/>
          <w:b/>
          <w:sz w:val="24"/>
          <w:szCs w:val="24"/>
        </w:rPr>
        <w:t>для</w:t>
      </w:r>
      <w:r w:rsidRPr="007504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50447">
        <w:rPr>
          <w:rFonts w:ascii="Times New Roman" w:hAnsi="Times New Roman"/>
          <w:b/>
          <w:sz w:val="24"/>
          <w:szCs w:val="24"/>
        </w:rPr>
        <w:t>охраны</w:t>
      </w:r>
      <w:r w:rsidRPr="0075044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50447">
        <w:rPr>
          <w:rFonts w:ascii="Times New Roman" w:hAnsi="Times New Roman"/>
          <w:b/>
          <w:sz w:val="24"/>
          <w:szCs w:val="24"/>
        </w:rPr>
        <w:t>и</w:t>
      </w:r>
      <w:r w:rsidRPr="0075044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50447">
        <w:rPr>
          <w:rFonts w:ascii="Times New Roman" w:hAnsi="Times New Roman"/>
          <w:b/>
          <w:sz w:val="24"/>
          <w:szCs w:val="24"/>
        </w:rPr>
        <w:t>укрепления</w:t>
      </w:r>
      <w:r w:rsidRPr="007504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50447">
        <w:rPr>
          <w:rFonts w:ascii="Times New Roman" w:hAnsi="Times New Roman"/>
          <w:b/>
          <w:sz w:val="24"/>
          <w:szCs w:val="24"/>
        </w:rPr>
        <w:t>здоровья</w:t>
      </w:r>
      <w:r w:rsidRPr="007504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50447">
        <w:rPr>
          <w:rFonts w:ascii="Times New Roman" w:hAnsi="Times New Roman"/>
          <w:b/>
          <w:sz w:val="24"/>
          <w:szCs w:val="24"/>
        </w:rPr>
        <w:t>воспитанников</w:t>
      </w:r>
    </w:p>
    <w:p w:rsidR="00750447" w:rsidRDefault="0075044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50447">
        <w:rPr>
          <w:rFonts w:ascii="Times New Roman" w:hAnsi="Times New Roman"/>
          <w:sz w:val="24"/>
          <w:szCs w:val="24"/>
        </w:rPr>
        <w:t>В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дошкольном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учреждении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созданы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все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необходимые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условия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для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охраны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и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укрепления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здоровья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воспитанников.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заключен договор на медицинское обслуживание с ГБУ «</w:t>
      </w:r>
      <w:proofErr w:type="spellStart"/>
      <w:r>
        <w:rPr>
          <w:rFonts w:ascii="Times New Roman" w:hAnsi="Times New Roman"/>
          <w:sz w:val="24"/>
          <w:szCs w:val="24"/>
        </w:rPr>
        <w:t>Серноводская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ЦРБ».</w:t>
      </w:r>
      <w:r w:rsidRPr="007504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0139">
        <w:rPr>
          <w:rFonts w:ascii="Times New Roman" w:hAnsi="Times New Roman"/>
          <w:sz w:val="24"/>
          <w:szCs w:val="24"/>
          <w:lang w:eastAsia="ru-RU"/>
        </w:rPr>
        <w:t>Медицинский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0139">
        <w:rPr>
          <w:rFonts w:ascii="Times New Roman" w:hAnsi="Times New Roman"/>
          <w:sz w:val="24"/>
          <w:szCs w:val="24"/>
          <w:lang w:eastAsia="ru-RU"/>
        </w:rPr>
        <w:t>блок</w:t>
      </w:r>
      <w:r w:rsidRPr="007504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550139">
        <w:rPr>
          <w:rFonts w:ascii="Times New Roman" w:hAnsi="Times New Roman"/>
          <w:sz w:val="24"/>
          <w:szCs w:val="24"/>
          <w:lang w:eastAsia="ru-RU"/>
        </w:rPr>
        <w:t xml:space="preserve"> включает в себя медицинский кабинет, который оснащен необходимым медицинским инструментарием, набором медикаментов. Медицинской сестрой учреждения ведется учет и анализ общей заболеваемости воспитанников, анализ простудных заболеваний. </w:t>
      </w:r>
    </w:p>
    <w:p w:rsidR="00750447" w:rsidRDefault="0075044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50447" w:rsidRPr="00550139" w:rsidRDefault="0075044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550139">
        <w:rPr>
          <w:rFonts w:ascii="Times New Roman" w:hAnsi="Times New Roman"/>
          <w:sz w:val="24"/>
          <w:szCs w:val="24"/>
          <w:lang w:eastAsia="ru-RU"/>
        </w:rPr>
        <w:t>Результаты анализа заболеваемости детей за 2021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50447" w:rsidRPr="00550139" w:rsidTr="00DB2C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Виды заболеваний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за  2021г.</w:t>
            </w:r>
          </w:p>
        </w:tc>
      </w:tr>
      <w:tr w:rsidR="00750447" w:rsidRPr="00550139" w:rsidTr="00DB2C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ОРВИ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447" w:rsidRPr="00550139" w:rsidTr="00DB2C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Бронхит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447" w:rsidRPr="00550139" w:rsidTr="00DB2C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447" w:rsidRPr="00550139" w:rsidTr="00DB2C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Ангина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447" w:rsidRPr="00550139" w:rsidTr="00DB2C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ЛОР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447" w:rsidRPr="00550139" w:rsidTr="00DB2C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Отит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447" w:rsidRPr="00550139" w:rsidTr="00DB2C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Вет.Оспа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50447" w:rsidRPr="00550139" w:rsidTr="00DB2C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Корь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447" w:rsidRPr="00550139" w:rsidTr="00DB2C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Травмы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447" w:rsidRPr="00550139" w:rsidTr="00DB2C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Рино синусит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47" w:rsidRPr="00550139" w:rsidRDefault="00750447" w:rsidP="00FB28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1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0447" w:rsidRPr="00550139" w:rsidRDefault="0075044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50447" w:rsidRPr="00550139" w:rsidRDefault="0075044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Также медицинской сестрой учреждения проводятся профилактические мероприятия:</w:t>
      </w:r>
    </w:p>
    <w:p w:rsidR="00750447" w:rsidRPr="00550139" w:rsidRDefault="0075044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осмотр детей во время утреннего приема;</w:t>
      </w:r>
    </w:p>
    <w:p w:rsidR="00750447" w:rsidRPr="00550139" w:rsidRDefault="0075044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антропометрические замеры по плану;</w:t>
      </w:r>
    </w:p>
    <w:p w:rsidR="00750447" w:rsidRPr="00750447" w:rsidRDefault="00750447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50447">
        <w:rPr>
          <w:rFonts w:ascii="Times New Roman" w:hAnsi="Times New Roman"/>
          <w:sz w:val="24"/>
          <w:szCs w:val="24"/>
        </w:rPr>
        <w:t xml:space="preserve"> В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течение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года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продолжалась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работа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по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охране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и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укреплению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здоровья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воспитанников.</w:t>
      </w:r>
      <w:r w:rsidRPr="007504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Профилактическая,</w:t>
      </w:r>
      <w:r w:rsidRPr="007504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противоэпидемиологическая,</w:t>
      </w:r>
      <w:r w:rsidRPr="007504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санитарно-просветительная</w:t>
      </w:r>
      <w:r w:rsidRPr="007504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работа велась</w:t>
      </w:r>
      <w:r w:rsidRPr="007504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согласно плану</w:t>
      </w:r>
      <w:r w:rsidRPr="0075044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физкультурно-оздоровительной</w:t>
      </w:r>
      <w:r w:rsidRPr="007504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работы.</w:t>
      </w:r>
    </w:p>
    <w:p w:rsidR="00750447" w:rsidRPr="00750447" w:rsidRDefault="00750447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50447">
        <w:rPr>
          <w:rFonts w:ascii="Times New Roman" w:hAnsi="Times New Roman"/>
          <w:sz w:val="24"/>
          <w:szCs w:val="24"/>
        </w:rPr>
        <w:t>С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целью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оздоровления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проводились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закаливающие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мероприятия: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гимнастика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на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свежем</w:t>
      </w:r>
      <w:r w:rsidRPr="007504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воздухе</w:t>
      </w:r>
      <w:r w:rsidRPr="007504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</w:t>
      </w:r>
      <w:r w:rsidRPr="007504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тёплое</w:t>
      </w:r>
      <w:r w:rsidRPr="007504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время</w:t>
      </w:r>
      <w:r w:rsidRPr="007504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года</w:t>
      </w:r>
      <w:r w:rsidRPr="007504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и</w:t>
      </w:r>
      <w:r w:rsidRPr="007504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после</w:t>
      </w:r>
      <w:r w:rsidRPr="007504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сна,</w:t>
      </w:r>
      <w:r w:rsidRPr="007504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мытье</w:t>
      </w:r>
      <w:r w:rsidRPr="007504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рук</w:t>
      </w:r>
      <w:r w:rsidRPr="007504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до</w:t>
      </w:r>
      <w:r w:rsidRPr="007504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локтей,</w:t>
      </w:r>
      <w:r w:rsidRPr="007504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физкультурные</w:t>
      </w:r>
      <w:r w:rsidRPr="007504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занятия</w:t>
      </w:r>
      <w:r w:rsidRPr="00750447"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pacing w:val="-58"/>
          <w:sz w:val="24"/>
          <w:szCs w:val="24"/>
        </w:rPr>
        <w:t xml:space="preserve">      </w:t>
      </w:r>
      <w:r>
        <w:rPr>
          <w:rFonts w:ascii="Times New Roman" w:hAnsi="Times New Roman"/>
          <w:sz w:val="24"/>
          <w:szCs w:val="24"/>
        </w:rPr>
        <w:t xml:space="preserve">  на </w:t>
      </w:r>
      <w:r w:rsidRPr="00750447">
        <w:rPr>
          <w:rFonts w:ascii="Times New Roman" w:hAnsi="Times New Roman"/>
          <w:sz w:val="24"/>
          <w:szCs w:val="24"/>
        </w:rPr>
        <w:t xml:space="preserve">свежем воздухе, солнечные ванны, хождение босиком </w:t>
      </w:r>
      <w:r>
        <w:rPr>
          <w:rFonts w:ascii="Times New Roman" w:hAnsi="Times New Roman"/>
          <w:sz w:val="24"/>
          <w:szCs w:val="24"/>
        </w:rPr>
        <w:t>по ребристым дорожкам</w:t>
      </w:r>
      <w:r w:rsidRPr="00750447">
        <w:rPr>
          <w:rFonts w:ascii="Times New Roman" w:hAnsi="Times New Roman"/>
          <w:sz w:val="24"/>
          <w:szCs w:val="24"/>
        </w:rPr>
        <w:t>.</w:t>
      </w:r>
    </w:p>
    <w:p w:rsidR="00750447" w:rsidRPr="00750447" w:rsidRDefault="00750447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50447">
        <w:rPr>
          <w:rFonts w:ascii="Times New Roman" w:hAnsi="Times New Roman"/>
          <w:sz w:val="24"/>
          <w:szCs w:val="24"/>
        </w:rPr>
        <w:t>Уделялось</w:t>
      </w:r>
      <w:r w:rsidRPr="007504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внимание</w:t>
      </w:r>
      <w:r w:rsidRPr="007504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пропаганде</w:t>
      </w:r>
      <w:r w:rsidRPr="007504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здорового</w:t>
      </w:r>
      <w:r w:rsidRPr="007504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образа</w:t>
      </w:r>
      <w:r w:rsidRPr="007504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жизни</w:t>
      </w:r>
      <w:r w:rsidRPr="007504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и</w:t>
      </w:r>
      <w:r w:rsidRPr="0075044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просвещению</w:t>
      </w:r>
      <w:r w:rsidRPr="0075044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родителей</w:t>
      </w:r>
      <w:r w:rsidRPr="007504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по</w:t>
      </w:r>
      <w:r w:rsidRPr="007504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вопросам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физического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развития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воспитания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дошкольников,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профилактики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детской</w:t>
      </w:r>
      <w:r w:rsidRPr="007504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заболеваемости.</w:t>
      </w:r>
      <w:r w:rsidRPr="007504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Большое</w:t>
      </w:r>
      <w:r w:rsidRPr="007504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значение</w:t>
      </w:r>
      <w:r w:rsidRPr="007504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придавалось</w:t>
      </w:r>
      <w:r w:rsidRPr="007504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организации</w:t>
      </w:r>
      <w:r w:rsidRPr="007504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двигательной</w:t>
      </w:r>
      <w:r w:rsidRPr="007504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активности</w:t>
      </w:r>
      <w:r w:rsidRPr="007504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детей,</w:t>
      </w:r>
      <w:r w:rsidRPr="007504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развитию</w:t>
      </w:r>
      <w:r w:rsidRPr="007504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основных</w:t>
      </w:r>
      <w:r w:rsidRPr="007504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движений,</w:t>
      </w:r>
      <w:r w:rsidRPr="0075044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подвижным</w:t>
      </w:r>
      <w:r w:rsidRPr="007504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играм</w:t>
      </w:r>
      <w:r w:rsidRPr="007504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и</w:t>
      </w:r>
      <w:r w:rsidRPr="0075044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специальным</w:t>
      </w:r>
      <w:r w:rsidRPr="007504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мерам</w:t>
      </w:r>
      <w:r w:rsidRPr="0075044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закаливания</w:t>
      </w:r>
      <w:r w:rsidRPr="0075044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детского</w:t>
      </w:r>
      <w:r w:rsidRPr="007504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организма.</w:t>
      </w:r>
      <w:r w:rsidRPr="0075044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Велась</w:t>
      </w:r>
      <w:r w:rsidRPr="007504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работа</w:t>
      </w:r>
      <w:r w:rsidRPr="007504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по</w:t>
      </w:r>
      <w:r w:rsidRPr="007504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организации,</w:t>
      </w:r>
      <w:r w:rsidRPr="007504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обогащению</w:t>
      </w:r>
      <w:r w:rsidRPr="007504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и</w:t>
      </w:r>
      <w:r w:rsidRPr="007504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использованию</w:t>
      </w:r>
      <w:r w:rsidRPr="007504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спортивных</w:t>
      </w:r>
      <w:r w:rsidRPr="007504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уголков</w:t>
      </w:r>
      <w:r w:rsidRPr="0075044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</w:t>
      </w:r>
      <w:r w:rsidRPr="007504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группах.</w:t>
      </w:r>
    </w:p>
    <w:p w:rsidR="00750447" w:rsidRPr="00750447" w:rsidRDefault="0075044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0447">
        <w:rPr>
          <w:rFonts w:ascii="Times New Roman" w:hAnsi="Times New Roman"/>
          <w:sz w:val="24"/>
          <w:szCs w:val="24"/>
        </w:rPr>
        <w:t>Организация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рационального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режима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и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двигательной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деятельности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на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занятиях,</w:t>
      </w:r>
      <w:r w:rsidRPr="007504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осуществлялась с учётом состояния здоровья и возрастных особенностей детей и сезона года.</w:t>
      </w:r>
      <w:r w:rsidRPr="007504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график</w:t>
      </w:r>
      <w:r w:rsidRPr="0075044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контроля</w:t>
      </w:r>
      <w:r w:rsidRPr="0075044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наряду</w:t>
      </w:r>
      <w:r w:rsidRPr="0075044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с</w:t>
      </w:r>
      <w:r w:rsidRPr="0075044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просмотром</w:t>
      </w:r>
      <w:r w:rsidRPr="0075044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физкультурных</w:t>
      </w:r>
      <w:r w:rsidRPr="0075044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занятий</w:t>
      </w:r>
      <w:r w:rsidRPr="0075044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включалось</w:t>
      </w:r>
      <w:r w:rsidRPr="00750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наблюдение</w:t>
      </w:r>
      <w:r w:rsidRPr="0075044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за</w:t>
      </w:r>
      <w:r w:rsidRPr="0075044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организацией</w:t>
      </w:r>
      <w:r w:rsidRPr="0075044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режимных</w:t>
      </w:r>
      <w:r w:rsidRPr="0075044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процессов</w:t>
      </w:r>
      <w:r w:rsidRPr="0075044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(умывание,</w:t>
      </w:r>
      <w:r w:rsidRPr="0075044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сборы</w:t>
      </w:r>
      <w:r w:rsidRPr="0075044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и</w:t>
      </w:r>
      <w:r w:rsidRPr="0075044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возвращение</w:t>
      </w:r>
      <w:r w:rsidRPr="0075044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с</w:t>
      </w:r>
      <w:r w:rsidRPr="0075044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50447">
        <w:rPr>
          <w:rFonts w:ascii="Times New Roman" w:hAnsi="Times New Roman"/>
          <w:sz w:val="24"/>
          <w:szCs w:val="24"/>
        </w:rPr>
        <w:t>прогулки).</w:t>
      </w:r>
    </w:p>
    <w:p w:rsidR="00750447" w:rsidRPr="00750447" w:rsidRDefault="00750447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504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Анализируя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состояние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здоровья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можно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отметить,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что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процент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заболеваемости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детей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в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МБДОУ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снизился</w:t>
      </w:r>
      <w:r w:rsidRPr="00750447">
        <w:rPr>
          <w:rFonts w:ascii="Times New Roman" w:eastAsia="Times New Roman" w:hAnsi="Times New Roman"/>
          <w:sz w:val="24"/>
          <w:szCs w:val="24"/>
        </w:rPr>
        <w:t>. Основную массу случаев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заболеваний составляют дети раннего и младшего возраста, вновь поступившие в ДОУ, в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период адаптации.</w:t>
      </w:r>
    </w:p>
    <w:p w:rsidR="00750447" w:rsidRPr="00750447" w:rsidRDefault="00750447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750447">
        <w:rPr>
          <w:rFonts w:ascii="Times New Roman" w:eastAsia="Times New Roman" w:hAnsi="Times New Roman"/>
          <w:sz w:val="24"/>
          <w:szCs w:val="24"/>
        </w:rPr>
        <w:t>С целью профилактики несчастных случаев с воспитанниками во время пребывания в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ДОУ и за его пределами педагоги проводят с детьми беседы, инструктажи, рассматривают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иллюстрации,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представляют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видеоролики,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решают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проблемные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ситуации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о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правилах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поведения,</w:t>
      </w:r>
      <w:r w:rsidRPr="0075044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алгоритмах действий</w:t>
      </w:r>
      <w:r w:rsidRPr="0075044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в</w:t>
      </w:r>
      <w:r w:rsidRPr="0075044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ЧС.</w:t>
      </w:r>
    </w:p>
    <w:p w:rsidR="00750447" w:rsidRPr="00750447" w:rsidRDefault="00750447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50447">
        <w:rPr>
          <w:rFonts w:ascii="Times New Roman" w:eastAsia="Times New Roman" w:hAnsi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Таким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образом,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благодаря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комплексу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FB282B" w:rsidRPr="00750447">
        <w:rPr>
          <w:rFonts w:ascii="Times New Roman" w:eastAsia="Times New Roman" w:hAnsi="Times New Roman"/>
          <w:sz w:val="24"/>
          <w:szCs w:val="24"/>
        </w:rPr>
        <w:t>профилактических</w:t>
      </w:r>
      <w:r w:rsidR="00FB282B"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FB282B" w:rsidRPr="00750447">
        <w:rPr>
          <w:rFonts w:ascii="Times New Roman" w:eastAsia="Times New Roman" w:hAnsi="Times New Roman"/>
          <w:sz w:val="24"/>
          <w:szCs w:val="24"/>
        </w:rPr>
        <w:t>и</w:t>
      </w:r>
      <w:r w:rsidR="00FB282B"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FB282B" w:rsidRPr="00750447">
        <w:rPr>
          <w:rFonts w:ascii="Times New Roman" w:eastAsia="Times New Roman" w:hAnsi="Times New Roman"/>
          <w:sz w:val="24"/>
          <w:szCs w:val="24"/>
        </w:rPr>
        <w:t>физкультурно-</w:t>
      </w:r>
      <w:r w:rsidR="00FB282B"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FB282B" w:rsidRPr="00750447">
        <w:rPr>
          <w:rFonts w:ascii="Times New Roman" w:eastAsia="Times New Roman" w:hAnsi="Times New Roman"/>
          <w:sz w:val="24"/>
          <w:szCs w:val="24"/>
        </w:rPr>
        <w:t>оздоровительных мероприятий,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проводимых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педагогами и сотрудниками детского сада с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детьми</w:t>
      </w:r>
      <w:r w:rsidRPr="00750447">
        <w:rPr>
          <w:rFonts w:ascii="Times New Roman" w:eastAsia="Times New Roman" w:hAnsi="Times New Roman"/>
          <w:sz w:val="24"/>
          <w:szCs w:val="24"/>
        </w:rPr>
        <w:t>, просветительская работа с родителями,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своевременная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вакцинация детей ведет к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положительной</w:t>
      </w:r>
      <w:r w:rsidRPr="0075044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динамике</w:t>
      </w:r>
      <w:r w:rsidRPr="0075044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показателей</w:t>
      </w:r>
      <w:r w:rsidRPr="0075044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по состоянию</w:t>
      </w:r>
      <w:r w:rsidRPr="0075044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заболеваемости</w:t>
      </w:r>
      <w:r w:rsidRPr="0075044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в</w:t>
      </w:r>
      <w:r w:rsidRPr="0075044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целом.</w:t>
      </w:r>
    </w:p>
    <w:p w:rsidR="00750447" w:rsidRDefault="00750447" w:rsidP="00FB282B">
      <w:pPr>
        <w:pStyle w:val="a3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750447" w:rsidRPr="00750447" w:rsidRDefault="00750447" w:rsidP="00FB282B">
      <w:pPr>
        <w:pStyle w:val="a3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50447">
        <w:rPr>
          <w:rFonts w:ascii="Times New Roman" w:eastAsia="Times New Roman" w:hAnsi="Times New Roman"/>
          <w:b/>
          <w:bCs/>
          <w:iCs/>
          <w:sz w:val="24"/>
          <w:szCs w:val="24"/>
        </w:rPr>
        <w:t>Условия</w:t>
      </w:r>
      <w:r w:rsidRPr="00750447">
        <w:rPr>
          <w:rFonts w:ascii="Times New Roman" w:eastAsia="Times New Roman" w:hAnsi="Times New Roman"/>
          <w:b/>
          <w:bCs/>
          <w:iCs/>
          <w:spacing w:val="-2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b/>
          <w:bCs/>
          <w:iCs/>
          <w:sz w:val="24"/>
          <w:szCs w:val="24"/>
        </w:rPr>
        <w:t>питания</w:t>
      </w:r>
      <w:r w:rsidRPr="00750447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b/>
          <w:bCs/>
          <w:iCs/>
          <w:sz w:val="24"/>
          <w:szCs w:val="24"/>
        </w:rPr>
        <w:t>в</w:t>
      </w:r>
      <w:r w:rsidRPr="00750447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b/>
          <w:bCs/>
          <w:iCs/>
          <w:sz w:val="24"/>
          <w:szCs w:val="24"/>
        </w:rPr>
        <w:t>МБДОУ.</w:t>
      </w:r>
    </w:p>
    <w:p w:rsidR="00750447" w:rsidRPr="00750447" w:rsidRDefault="00750447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50447">
        <w:rPr>
          <w:rFonts w:ascii="Times New Roman" w:eastAsia="Times New Roman" w:hAnsi="Times New Roman"/>
          <w:sz w:val="24"/>
          <w:szCs w:val="24"/>
        </w:rPr>
        <w:t xml:space="preserve">Рациональное питание также служит формированию здорового организма. В </w:t>
      </w:r>
      <w:proofErr w:type="gramStart"/>
      <w:r w:rsidRPr="00750447">
        <w:rPr>
          <w:rFonts w:ascii="Times New Roman" w:eastAsia="Times New Roman" w:hAnsi="Times New Roman"/>
          <w:sz w:val="24"/>
          <w:szCs w:val="24"/>
        </w:rPr>
        <w:t>МБДОУ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Pr="00750447">
        <w:rPr>
          <w:rFonts w:ascii="Times New Roman" w:eastAsia="Times New Roman" w:hAnsi="Times New Roman"/>
          <w:sz w:val="24"/>
          <w:szCs w:val="24"/>
        </w:rPr>
        <w:t>организованно</w:t>
      </w:r>
      <w:proofErr w:type="gramEnd"/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4-х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разовое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питание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детей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на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основании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10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дневного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меню,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включающего в себя все группы витаминов и микроэлементов, укрепляющих иммунитет и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способствующих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нормальному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развитию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детского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организма.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В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меню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предусмотрена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естественная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витаминизация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(фрукты,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соки).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В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с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требованиями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СанПиН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2.4.1.3049-13 интервал между приёмами пищи не превышает 4 часов во всех возрастных</w:t>
      </w:r>
      <w:r w:rsidRPr="00750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группах.</w:t>
      </w:r>
      <w:r w:rsidRPr="0075044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Питание детей</w:t>
      </w:r>
      <w:r w:rsidRPr="0075044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организовано</w:t>
      </w:r>
      <w:r w:rsidRPr="0075044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с</w:t>
      </w:r>
      <w:r w:rsidRPr="0075044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учётом</w:t>
      </w:r>
      <w:r w:rsidRPr="0075044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следующих</w:t>
      </w:r>
      <w:r w:rsidRPr="0075044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принципов:</w:t>
      </w:r>
    </w:p>
    <w:p w:rsidR="00750447" w:rsidRPr="00750447" w:rsidRDefault="00750447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50447">
        <w:rPr>
          <w:rFonts w:ascii="Times New Roman" w:eastAsia="Times New Roman" w:hAnsi="Times New Roman"/>
          <w:sz w:val="24"/>
          <w:szCs w:val="24"/>
        </w:rPr>
        <w:t>выполнение</w:t>
      </w:r>
      <w:r w:rsidRPr="0075044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режима</w:t>
      </w:r>
      <w:r w:rsidRPr="0075044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питания;</w:t>
      </w:r>
    </w:p>
    <w:p w:rsidR="00750447" w:rsidRPr="00750447" w:rsidRDefault="00750447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50447">
        <w:rPr>
          <w:rFonts w:ascii="Times New Roman" w:eastAsia="Times New Roman" w:hAnsi="Times New Roman"/>
          <w:sz w:val="24"/>
          <w:szCs w:val="24"/>
        </w:rPr>
        <w:t>калорийность</w:t>
      </w:r>
      <w:r w:rsidRPr="00750447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питания,</w:t>
      </w:r>
      <w:r w:rsidRPr="0075044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ежедневное</w:t>
      </w:r>
      <w:r w:rsidRPr="0075044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соблюдение</w:t>
      </w:r>
      <w:r w:rsidRPr="0075044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норм</w:t>
      </w:r>
      <w:r w:rsidRPr="0075044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потребления</w:t>
      </w:r>
      <w:r w:rsidRPr="0075044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продуктов;</w:t>
      </w:r>
    </w:p>
    <w:p w:rsidR="00750447" w:rsidRPr="00750447" w:rsidRDefault="00750447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50447">
        <w:rPr>
          <w:rFonts w:ascii="Times New Roman" w:eastAsia="Times New Roman" w:hAnsi="Times New Roman"/>
          <w:sz w:val="24"/>
          <w:szCs w:val="24"/>
        </w:rPr>
        <w:t>гигиена</w:t>
      </w:r>
      <w:r w:rsidRPr="0075044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приёма</w:t>
      </w:r>
      <w:r w:rsidRPr="0075044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50447">
        <w:rPr>
          <w:rFonts w:ascii="Times New Roman" w:eastAsia="Times New Roman" w:hAnsi="Times New Roman"/>
          <w:sz w:val="24"/>
          <w:szCs w:val="24"/>
        </w:rPr>
        <w:t>пищи;</w:t>
      </w:r>
    </w:p>
    <w:p w:rsidR="00903ACC" w:rsidRDefault="00750447" w:rsidP="00FB282B">
      <w:pPr>
        <w:pStyle w:val="a3"/>
        <w:rPr>
          <w:rFonts w:ascii="Times New Roman" w:hAnsi="Times New Roman"/>
          <w:sz w:val="24"/>
          <w:szCs w:val="24"/>
        </w:rPr>
      </w:pPr>
      <w:r w:rsidRPr="00903ACC">
        <w:rPr>
          <w:rFonts w:ascii="Times New Roman" w:hAnsi="Times New Roman"/>
          <w:sz w:val="24"/>
          <w:szCs w:val="24"/>
        </w:rPr>
        <w:t>индивидуальный</w:t>
      </w:r>
      <w:r w:rsidRPr="00903A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подход</w:t>
      </w:r>
      <w:r w:rsidRPr="00903A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</w:t>
      </w:r>
      <w:r w:rsidRPr="00903A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детям</w:t>
      </w:r>
      <w:r w:rsidRPr="00903A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во</w:t>
      </w:r>
      <w:r w:rsidRPr="00903A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время</w:t>
      </w:r>
      <w:r w:rsidRPr="00903A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питания.</w:t>
      </w:r>
      <w:r w:rsidR="00903ACC" w:rsidRPr="00903ACC">
        <w:rPr>
          <w:rFonts w:ascii="Times New Roman" w:hAnsi="Times New Roman"/>
          <w:sz w:val="24"/>
          <w:szCs w:val="24"/>
        </w:rPr>
        <w:t xml:space="preserve"> </w:t>
      </w:r>
    </w:p>
    <w:p w:rsidR="00903ACC" w:rsidRPr="00903ACC" w:rsidRDefault="00903ACC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3ACC">
        <w:rPr>
          <w:rFonts w:ascii="Times New Roman" w:hAnsi="Times New Roman"/>
          <w:sz w:val="24"/>
          <w:szCs w:val="24"/>
        </w:rPr>
        <w:t>Ежедневно, для контроля за организацией в соответствии с требованиями санитарных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правил качественного и безопасного горячего питания воспитанников проводится бракераж с</w:t>
      </w:r>
      <w:r w:rsidRPr="00903AC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03ACC">
        <w:rPr>
          <w:rFonts w:ascii="Times New Roman" w:hAnsi="Times New Roman"/>
          <w:spacing w:val="-1"/>
          <w:sz w:val="24"/>
          <w:szCs w:val="24"/>
        </w:rPr>
        <w:t>соответствующей</w:t>
      </w:r>
      <w:r w:rsidRPr="00903AC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3ACC">
        <w:rPr>
          <w:rFonts w:ascii="Times New Roman" w:hAnsi="Times New Roman"/>
          <w:spacing w:val="-1"/>
          <w:sz w:val="24"/>
          <w:szCs w:val="24"/>
        </w:rPr>
        <w:t>записью</w:t>
      </w:r>
      <w:r w:rsidRPr="00903AC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</w:t>
      </w:r>
      <w:r w:rsidRPr="00903AC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журнале</w:t>
      </w:r>
      <w:r w:rsidRPr="00903AC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бракеража</w:t>
      </w:r>
      <w:r w:rsidRPr="00903AC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готовой</w:t>
      </w:r>
      <w:r w:rsidRPr="00903AC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продукции.</w:t>
      </w:r>
      <w:r w:rsidRPr="00903AC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Оценку</w:t>
      </w:r>
      <w:r w:rsidRPr="00903AC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качества</w:t>
      </w:r>
      <w:r w:rsidRPr="00903AC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готовых</w:t>
      </w:r>
      <w:r w:rsidRPr="00903ACC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блюд,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кулинарных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изделий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осуществляет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03AC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комиссия.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Выдача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готовой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пищи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осуществляется только после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проведения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данного</w:t>
      </w:r>
      <w:r w:rsidRPr="00903A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контроля.</w:t>
      </w:r>
    </w:p>
    <w:p w:rsidR="00903ACC" w:rsidRPr="00903ACC" w:rsidRDefault="00903ACC" w:rsidP="00FB282B">
      <w:pPr>
        <w:pStyle w:val="a3"/>
        <w:rPr>
          <w:rFonts w:ascii="Times New Roman" w:hAnsi="Times New Roman"/>
          <w:sz w:val="24"/>
          <w:szCs w:val="24"/>
        </w:rPr>
      </w:pPr>
      <w:r w:rsidRPr="00903ACC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Таким образом сбалансированное питание,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круглогодичное употребление овощей,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фруктов</w:t>
      </w:r>
      <w:r w:rsidRPr="00903A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и</w:t>
      </w:r>
      <w:r w:rsidRPr="00903A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соков</w:t>
      </w:r>
      <w:r w:rsidRPr="00903A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способствует</w:t>
      </w:r>
      <w:r w:rsidRPr="00903AC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укреплению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детского</w:t>
      </w:r>
      <w:r w:rsidRPr="00903A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растущего организма.</w:t>
      </w:r>
    </w:p>
    <w:p w:rsidR="00750447" w:rsidRPr="00903ACC" w:rsidRDefault="00750447" w:rsidP="00FB282B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3ACC" w:rsidRPr="00903ACC" w:rsidRDefault="00903ACC" w:rsidP="00FB28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3ACC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ACC">
        <w:rPr>
          <w:rFonts w:ascii="Times New Roman" w:hAnsi="Times New Roman"/>
          <w:b/>
          <w:sz w:val="24"/>
          <w:szCs w:val="24"/>
        </w:rPr>
        <w:t>ОЦЕНКА РЕЗУЛЬТАТИВНОСТИ ОБРАЗОВАТЕЛЬНОГО ПРОЦЕССА.</w:t>
      </w:r>
    </w:p>
    <w:p w:rsidR="00903ACC" w:rsidRPr="00903ACC" w:rsidRDefault="00903ACC" w:rsidP="00FB282B">
      <w:pPr>
        <w:pStyle w:val="a3"/>
        <w:rPr>
          <w:rFonts w:ascii="Times New Roman" w:hAnsi="Times New Roman"/>
          <w:sz w:val="24"/>
          <w:szCs w:val="24"/>
        </w:rPr>
      </w:pPr>
    </w:p>
    <w:p w:rsidR="00903ACC" w:rsidRPr="00903ACC" w:rsidRDefault="00903ACC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3ACC">
        <w:rPr>
          <w:rFonts w:ascii="Times New Roman" w:hAnsi="Times New Roman"/>
          <w:sz w:val="24"/>
          <w:szCs w:val="24"/>
        </w:rPr>
        <w:t>Уровень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развития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в МБДОУ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анализируется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по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итогам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педагогического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мониторинга.</w:t>
      </w:r>
      <w:r w:rsidRPr="00903ACC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Разработаны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диагностические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карты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освоения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основной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образовательной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программы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дошкол</w:t>
      </w:r>
      <w:r>
        <w:rPr>
          <w:rFonts w:ascii="Times New Roman" w:hAnsi="Times New Roman"/>
          <w:sz w:val="24"/>
          <w:szCs w:val="24"/>
        </w:rPr>
        <w:t>ьного образования МБДОУ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 каждой возрастной группе. Карты включают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анализ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уровня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развития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целевых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ориентиров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детского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развития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и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качества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освоения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образовательных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областей.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Так,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результаты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качества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освоения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ООП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МБДОУ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выглядят</w:t>
      </w:r>
      <w:r w:rsidRPr="00903A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следующим</w:t>
      </w:r>
      <w:r w:rsidRPr="00903A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образом:</w:t>
      </w:r>
    </w:p>
    <w:p w:rsidR="00903ACC" w:rsidRDefault="00903ACC" w:rsidP="00FB282B">
      <w:pPr>
        <w:pStyle w:val="a3"/>
        <w:rPr>
          <w:rFonts w:ascii="Times New Roman" w:hAnsi="Times New Roman"/>
          <w:sz w:val="24"/>
          <w:szCs w:val="24"/>
        </w:rPr>
      </w:pPr>
    </w:p>
    <w:p w:rsidR="003F47E7" w:rsidRPr="00903ACC" w:rsidRDefault="003F47E7" w:rsidP="00FB282B">
      <w:pPr>
        <w:pStyle w:val="a3"/>
        <w:rPr>
          <w:rFonts w:ascii="Times New Roman" w:hAnsi="Times New Roman"/>
          <w:sz w:val="24"/>
          <w:szCs w:val="24"/>
        </w:rPr>
      </w:pPr>
    </w:p>
    <w:p w:rsidR="00903ACC" w:rsidRPr="003F47E7" w:rsidRDefault="00903ACC" w:rsidP="003F4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47E7">
        <w:rPr>
          <w:rFonts w:ascii="Times New Roman" w:hAnsi="Times New Roman"/>
          <w:b/>
          <w:sz w:val="24"/>
          <w:szCs w:val="24"/>
        </w:rPr>
        <w:t>Результативность</w:t>
      </w:r>
      <w:r w:rsidRPr="003F47E7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F47E7">
        <w:rPr>
          <w:rFonts w:ascii="Times New Roman" w:hAnsi="Times New Roman"/>
          <w:b/>
          <w:sz w:val="24"/>
          <w:szCs w:val="24"/>
        </w:rPr>
        <w:t>усвоения</w:t>
      </w:r>
      <w:r w:rsidRPr="003F47E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F47E7">
        <w:rPr>
          <w:rFonts w:ascii="Times New Roman" w:hAnsi="Times New Roman"/>
          <w:b/>
          <w:sz w:val="24"/>
          <w:szCs w:val="24"/>
        </w:rPr>
        <w:t>основной</w:t>
      </w:r>
      <w:r w:rsidRPr="003F47E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F47E7">
        <w:rPr>
          <w:rFonts w:ascii="Times New Roman" w:hAnsi="Times New Roman"/>
          <w:b/>
          <w:sz w:val="24"/>
          <w:szCs w:val="24"/>
        </w:rPr>
        <w:t>общеобразовательной</w:t>
      </w:r>
      <w:r w:rsidRPr="003F47E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F47E7">
        <w:rPr>
          <w:rFonts w:ascii="Times New Roman" w:hAnsi="Times New Roman"/>
          <w:b/>
          <w:sz w:val="24"/>
          <w:szCs w:val="24"/>
        </w:rPr>
        <w:t>программы</w:t>
      </w:r>
      <w:r w:rsidRPr="003F47E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F47E7">
        <w:rPr>
          <w:rFonts w:ascii="Times New Roman" w:hAnsi="Times New Roman"/>
          <w:b/>
          <w:sz w:val="24"/>
          <w:szCs w:val="24"/>
        </w:rPr>
        <w:t>в</w:t>
      </w:r>
      <w:r w:rsidRPr="003F47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F47E7">
        <w:rPr>
          <w:rFonts w:ascii="Times New Roman" w:hAnsi="Times New Roman"/>
          <w:b/>
          <w:sz w:val="24"/>
          <w:szCs w:val="24"/>
        </w:rPr>
        <w:t>2021г</w:t>
      </w:r>
    </w:p>
    <w:p w:rsidR="00903ACC" w:rsidRPr="00903ACC" w:rsidRDefault="00903ACC" w:rsidP="00FB282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TableNormal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701"/>
        <w:gridCol w:w="1701"/>
        <w:gridCol w:w="1275"/>
      </w:tblGrid>
      <w:tr w:rsidR="00903ACC" w:rsidRPr="00903ACC" w:rsidTr="003F47E7">
        <w:trPr>
          <w:trHeight w:val="331"/>
        </w:trPr>
        <w:tc>
          <w:tcPr>
            <w:tcW w:w="4253" w:type="dxa"/>
            <w:vMerge w:val="restart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4677" w:type="dxa"/>
            <w:gridSpan w:val="3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03ACC">
              <w:rPr>
                <w:rFonts w:ascii="Times New Roman" w:hAnsi="Times New Roman"/>
              </w:rPr>
              <w:t>Уровень</w:t>
            </w:r>
            <w:proofErr w:type="spellEnd"/>
            <w:r w:rsidRPr="00903AC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03ACC">
              <w:rPr>
                <w:rFonts w:ascii="Times New Roman" w:hAnsi="Times New Roman"/>
              </w:rPr>
              <w:t>усвоения</w:t>
            </w:r>
            <w:proofErr w:type="spellEnd"/>
          </w:p>
        </w:tc>
      </w:tr>
      <w:tr w:rsidR="00903ACC" w:rsidRPr="00903ACC" w:rsidTr="003F47E7">
        <w:trPr>
          <w:trHeight w:val="421"/>
        </w:trPr>
        <w:tc>
          <w:tcPr>
            <w:tcW w:w="4253" w:type="dxa"/>
            <w:vMerge/>
            <w:tcBorders>
              <w:top w:val="nil"/>
            </w:tcBorders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03ACC">
              <w:rPr>
                <w:rFonts w:ascii="Times New Roman" w:hAnsi="Times New Roman"/>
              </w:rPr>
              <w:t>Высокий</w:t>
            </w:r>
            <w:proofErr w:type="spellEnd"/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03ACC">
              <w:rPr>
                <w:rFonts w:ascii="Times New Roman" w:hAnsi="Times New Roman"/>
              </w:rPr>
              <w:t>Средний</w:t>
            </w:r>
            <w:proofErr w:type="spellEnd"/>
          </w:p>
        </w:tc>
        <w:tc>
          <w:tcPr>
            <w:tcW w:w="1275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03ACC">
              <w:rPr>
                <w:rFonts w:ascii="Times New Roman" w:hAnsi="Times New Roman"/>
              </w:rPr>
              <w:t>Низкий</w:t>
            </w:r>
            <w:proofErr w:type="spellEnd"/>
          </w:p>
        </w:tc>
      </w:tr>
      <w:tr w:rsidR="00903ACC" w:rsidRPr="00903ACC" w:rsidTr="003F47E7">
        <w:trPr>
          <w:trHeight w:val="293"/>
        </w:trPr>
        <w:tc>
          <w:tcPr>
            <w:tcW w:w="4253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03ACC">
              <w:rPr>
                <w:rFonts w:ascii="Times New Roman" w:hAnsi="Times New Roman"/>
              </w:rPr>
              <w:t>Познавательное</w:t>
            </w:r>
            <w:proofErr w:type="spellEnd"/>
            <w:r w:rsidRPr="00903ACC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903ACC">
              <w:rPr>
                <w:rFonts w:ascii="Times New Roman" w:hAnsi="Times New Roman"/>
              </w:rPr>
              <w:t>развитие</w:t>
            </w:r>
            <w:proofErr w:type="spellEnd"/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43%</w:t>
            </w:r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50%</w:t>
            </w:r>
          </w:p>
        </w:tc>
        <w:tc>
          <w:tcPr>
            <w:tcW w:w="1275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7%</w:t>
            </w:r>
          </w:p>
        </w:tc>
      </w:tr>
      <w:tr w:rsidR="00903ACC" w:rsidRPr="00903ACC" w:rsidTr="003F47E7">
        <w:trPr>
          <w:trHeight w:val="401"/>
        </w:trPr>
        <w:tc>
          <w:tcPr>
            <w:tcW w:w="4253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03ACC">
              <w:rPr>
                <w:rFonts w:ascii="Times New Roman" w:hAnsi="Times New Roman"/>
              </w:rPr>
              <w:t>Речевое</w:t>
            </w:r>
            <w:proofErr w:type="spellEnd"/>
            <w:r w:rsidRPr="00903AC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03ACC">
              <w:rPr>
                <w:rFonts w:ascii="Times New Roman" w:hAnsi="Times New Roman"/>
              </w:rPr>
              <w:t>развитие</w:t>
            </w:r>
            <w:proofErr w:type="spellEnd"/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45%</w:t>
            </w:r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44%</w:t>
            </w:r>
          </w:p>
        </w:tc>
        <w:tc>
          <w:tcPr>
            <w:tcW w:w="1275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11%</w:t>
            </w:r>
          </w:p>
        </w:tc>
      </w:tr>
      <w:tr w:rsidR="00903ACC" w:rsidRPr="00903ACC" w:rsidTr="003F47E7">
        <w:trPr>
          <w:trHeight w:val="367"/>
        </w:trPr>
        <w:tc>
          <w:tcPr>
            <w:tcW w:w="4253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03ACC">
              <w:rPr>
                <w:rFonts w:ascii="Times New Roman" w:hAnsi="Times New Roman"/>
              </w:rPr>
              <w:t>Художественно-эстетическое</w:t>
            </w:r>
            <w:proofErr w:type="spellEnd"/>
            <w:r w:rsidRPr="00903ACC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903ACC">
              <w:rPr>
                <w:rFonts w:ascii="Times New Roman" w:hAnsi="Times New Roman"/>
              </w:rPr>
              <w:t>развитие</w:t>
            </w:r>
            <w:proofErr w:type="spellEnd"/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45%</w:t>
            </w:r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47%</w:t>
            </w:r>
          </w:p>
        </w:tc>
        <w:tc>
          <w:tcPr>
            <w:tcW w:w="1275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8%</w:t>
            </w:r>
          </w:p>
        </w:tc>
      </w:tr>
      <w:tr w:rsidR="00903ACC" w:rsidRPr="00903ACC" w:rsidTr="003F47E7">
        <w:trPr>
          <w:trHeight w:val="195"/>
        </w:trPr>
        <w:tc>
          <w:tcPr>
            <w:tcW w:w="4253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03ACC">
              <w:rPr>
                <w:rFonts w:ascii="Times New Roman" w:hAnsi="Times New Roman"/>
              </w:rPr>
              <w:t>Физическое</w:t>
            </w:r>
            <w:proofErr w:type="spellEnd"/>
            <w:r w:rsidRPr="00903ACC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903ACC">
              <w:rPr>
                <w:rFonts w:ascii="Times New Roman" w:hAnsi="Times New Roman"/>
              </w:rPr>
              <w:t>развитие</w:t>
            </w:r>
            <w:proofErr w:type="spellEnd"/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55%</w:t>
            </w:r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40%</w:t>
            </w:r>
          </w:p>
        </w:tc>
        <w:tc>
          <w:tcPr>
            <w:tcW w:w="1275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5%</w:t>
            </w:r>
          </w:p>
        </w:tc>
      </w:tr>
      <w:tr w:rsidR="00903ACC" w:rsidRPr="00903ACC" w:rsidTr="003F47E7">
        <w:trPr>
          <w:trHeight w:val="370"/>
        </w:trPr>
        <w:tc>
          <w:tcPr>
            <w:tcW w:w="4253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03ACC">
              <w:rPr>
                <w:rFonts w:ascii="Times New Roman" w:hAnsi="Times New Roman"/>
              </w:rPr>
              <w:t>Социально</w:t>
            </w:r>
            <w:proofErr w:type="spellEnd"/>
            <w:r w:rsidRPr="00903ACC">
              <w:rPr>
                <w:rFonts w:ascii="Times New Roman" w:hAnsi="Times New Roman"/>
                <w:spacing w:val="-5"/>
              </w:rPr>
              <w:t xml:space="preserve"> </w:t>
            </w:r>
            <w:r w:rsidRPr="00903ACC">
              <w:rPr>
                <w:rFonts w:ascii="Times New Roman" w:hAnsi="Times New Roman"/>
              </w:rPr>
              <w:t>–</w:t>
            </w:r>
            <w:proofErr w:type="spellStart"/>
            <w:r w:rsidRPr="00903ACC">
              <w:rPr>
                <w:rFonts w:ascii="Times New Roman" w:hAnsi="Times New Roman"/>
              </w:rPr>
              <w:t>коммуникативное</w:t>
            </w:r>
            <w:proofErr w:type="spellEnd"/>
            <w:r w:rsidRPr="00903ACC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903ACC">
              <w:rPr>
                <w:rFonts w:ascii="Times New Roman" w:hAnsi="Times New Roman"/>
              </w:rPr>
              <w:t>развитие</w:t>
            </w:r>
            <w:proofErr w:type="spellEnd"/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43%</w:t>
            </w:r>
          </w:p>
        </w:tc>
        <w:tc>
          <w:tcPr>
            <w:tcW w:w="1701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50%</w:t>
            </w:r>
          </w:p>
        </w:tc>
        <w:tc>
          <w:tcPr>
            <w:tcW w:w="1275" w:type="dxa"/>
          </w:tcPr>
          <w:p w:rsidR="00903ACC" w:rsidRPr="00903ACC" w:rsidRDefault="00903ACC" w:rsidP="00FB282B">
            <w:pPr>
              <w:pStyle w:val="a3"/>
              <w:rPr>
                <w:rFonts w:ascii="Times New Roman" w:hAnsi="Times New Roman"/>
              </w:rPr>
            </w:pPr>
            <w:r w:rsidRPr="00903ACC">
              <w:rPr>
                <w:rFonts w:ascii="Times New Roman" w:hAnsi="Times New Roman"/>
              </w:rPr>
              <w:t>7%</w:t>
            </w:r>
          </w:p>
        </w:tc>
      </w:tr>
    </w:tbl>
    <w:p w:rsidR="00750447" w:rsidRPr="00903ACC" w:rsidRDefault="00750447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03ACC" w:rsidRPr="00903ACC" w:rsidRDefault="00903ACC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03ACC">
        <w:rPr>
          <w:rFonts w:ascii="Times New Roman" w:hAnsi="Times New Roman"/>
          <w:sz w:val="24"/>
          <w:szCs w:val="24"/>
        </w:rPr>
        <w:t>Таким образом в течение 2021 года педагогический коллектив учреждения проводил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планомерную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03AC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03ACC">
        <w:rPr>
          <w:rFonts w:ascii="Times New Roman" w:hAnsi="Times New Roman"/>
          <w:sz w:val="24"/>
          <w:szCs w:val="24"/>
        </w:rPr>
        <w:t>-образовательную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работу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с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детьми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на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развитие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их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интеллектуальных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способностей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разных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областях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детской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деятельности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и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совершенствования интегративных качеств личности каждого воспитанника. Опираясь на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результаты мониторинга можно констатировать,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что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качество образования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 2021учебном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году составило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 среднем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92%. Это на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5% ниже предыдущего обусловлено тем, что во в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начале года дошкольное учреждение работало не в полном объеме в связи с возросшей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 xml:space="preserve">заболеваемостью детей младшего дошкольного возраста в феврале и марте месяцах. </w:t>
      </w:r>
    </w:p>
    <w:p w:rsidR="00903ACC" w:rsidRPr="00903ACC" w:rsidRDefault="00903ACC" w:rsidP="00FB282B">
      <w:pPr>
        <w:pStyle w:val="a3"/>
        <w:rPr>
          <w:rFonts w:ascii="Times New Roman" w:hAnsi="Times New Roman"/>
          <w:sz w:val="24"/>
          <w:szCs w:val="24"/>
        </w:rPr>
      </w:pPr>
      <w:r w:rsidRPr="00903ACC">
        <w:rPr>
          <w:rFonts w:ascii="Times New Roman" w:hAnsi="Times New Roman"/>
          <w:sz w:val="24"/>
          <w:szCs w:val="24"/>
        </w:rPr>
        <w:lastRenderedPageBreak/>
        <w:t xml:space="preserve">   В дошкольной образовательной организации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ежегодно осуществляется поддержка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детской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инициативы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и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участие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воспитанников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конкурсном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движении</w:t>
      </w:r>
      <w:r>
        <w:rPr>
          <w:rFonts w:ascii="Times New Roman" w:hAnsi="Times New Roman"/>
          <w:sz w:val="24"/>
          <w:szCs w:val="24"/>
        </w:rPr>
        <w:t xml:space="preserve"> МБДОУ</w:t>
      </w:r>
      <w:r w:rsidRPr="00903ACC">
        <w:rPr>
          <w:rFonts w:ascii="Times New Roman" w:hAnsi="Times New Roman"/>
          <w:sz w:val="24"/>
          <w:szCs w:val="24"/>
        </w:rPr>
        <w:t>.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С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целью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предоставления возможности воспитанникам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реализовать свой потенциал в 202</w:t>
      </w:r>
      <w:r>
        <w:rPr>
          <w:rFonts w:ascii="Times New Roman" w:hAnsi="Times New Roman"/>
          <w:sz w:val="24"/>
          <w:szCs w:val="24"/>
        </w:rPr>
        <w:t>1</w:t>
      </w:r>
      <w:r w:rsidRPr="00903ACC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согласно годовому плану проводились совместные конкурсы с воспитанниками и их родителями</w:t>
      </w:r>
      <w:r w:rsidR="00DB2CBA">
        <w:rPr>
          <w:rFonts w:ascii="Times New Roman" w:hAnsi="Times New Roman"/>
          <w:sz w:val="24"/>
          <w:szCs w:val="24"/>
        </w:rPr>
        <w:t>.</w:t>
      </w:r>
    </w:p>
    <w:p w:rsidR="00903ACC" w:rsidRPr="00903ACC" w:rsidRDefault="00903ACC" w:rsidP="00FB282B">
      <w:pPr>
        <w:pStyle w:val="a3"/>
        <w:rPr>
          <w:rFonts w:ascii="Times New Roman" w:hAnsi="Times New Roman"/>
          <w:sz w:val="24"/>
          <w:szCs w:val="24"/>
        </w:rPr>
      </w:pPr>
      <w:r w:rsidRPr="00FB282B">
        <w:rPr>
          <w:rFonts w:ascii="Times New Roman" w:hAnsi="Times New Roman"/>
          <w:b/>
          <w:sz w:val="24"/>
          <w:szCs w:val="24"/>
        </w:rPr>
        <w:t>Вывод:</w:t>
      </w:r>
      <w:r w:rsidRPr="00903ACC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образовательный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процесс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МБДОУ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организован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соответствии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с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требованиями,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предъявленными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законодательством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к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дошкольному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образованию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и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обеспечивает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поддержку детской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инициативы,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представление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равных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возможностей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для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полноценного развития,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проявления потенциала и индивидуальных способностей каждого</w:t>
      </w:r>
      <w:r w:rsidRPr="00903A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ACC">
        <w:rPr>
          <w:rFonts w:ascii="Times New Roman" w:hAnsi="Times New Roman"/>
          <w:sz w:val="24"/>
          <w:szCs w:val="24"/>
        </w:rPr>
        <w:t>ребенка.</w:t>
      </w:r>
    </w:p>
    <w:p w:rsidR="00750447" w:rsidRDefault="00750447" w:rsidP="00FB282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99255F" w:rsidRDefault="0099255F" w:rsidP="00FB28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CB417A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>. ОЦЕНКА КАДРОВОГО ОБЕСПЕЧЕНИЯ.</w:t>
      </w:r>
    </w:p>
    <w:p w:rsidR="0099255F" w:rsidRPr="001B0CDE" w:rsidRDefault="00FB282B" w:rsidP="00FB2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В</w:t>
      </w:r>
      <w:r w:rsidR="0099255F" w:rsidRPr="001B0CDE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99255F">
        <w:rPr>
          <w:rFonts w:ascii="Times New Roman" w:eastAsia="Times New Roman" w:hAnsi="Times New Roman"/>
          <w:spacing w:val="-3"/>
          <w:sz w:val="24"/>
          <w:szCs w:val="24"/>
        </w:rPr>
        <w:t xml:space="preserve">2021 году в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детском</w:t>
      </w:r>
      <w:r w:rsidR="0099255F" w:rsidRPr="001B0CD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саду</w:t>
      </w:r>
      <w:r w:rsidR="0099255F" w:rsidRPr="001B0CD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 xml:space="preserve"> штатному</w:t>
      </w:r>
      <w:r w:rsidR="0099255F" w:rsidRPr="001B0CDE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расписанию</w:t>
      </w:r>
      <w:r w:rsidR="0099255F">
        <w:rPr>
          <w:rFonts w:ascii="Times New Roman" w:eastAsia="Times New Roman" w:hAnsi="Times New Roman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–</w:t>
      </w:r>
      <w:r w:rsidR="0099255F" w:rsidRPr="001B0CD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9255F">
        <w:rPr>
          <w:rFonts w:ascii="Times New Roman" w:eastAsia="Times New Roman" w:hAnsi="Times New Roman"/>
          <w:sz w:val="24"/>
          <w:szCs w:val="24"/>
        </w:rPr>
        <w:t>3</w:t>
      </w:r>
      <w:r w:rsidR="00DB2CBA">
        <w:rPr>
          <w:rFonts w:ascii="Times New Roman" w:eastAsia="Times New Roman" w:hAnsi="Times New Roman"/>
          <w:sz w:val="24"/>
          <w:szCs w:val="24"/>
        </w:rPr>
        <w:t>5 работников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. Из</w:t>
      </w:r>
      <w:r w:rsidR="0099255F" w:rsidRPr="001B0CD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них:</w:t>
      </w:r>
    </w:p>
    <w:p w:rsidR="0099255F" w:rsidRPr="001B0CDE" w:rsidRDefault="0099255F" w:rsidP="007004F5">
      <w:pPr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</w:rPr>
      </w:pPr>
      <w:r w:rsidRPr="001B0CDE">
        <w:rPr>
          <w:rFonts w:ascii="Times New Roman" w:eastAsia="Times New Roman" w:hAnsi="Times New Roman"/>
          <w:sz w:val="24"/>
        </w:rPr>
        <w:t>руководителей–</w:t>
      </w:r>
      <w:r w:rsidRPr="001B0CDE"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</w:t>
      </w:r>
      <w:r w:rsidRPr="001B0CDE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B0CDE">
        <w:rPr>
          <w:rFonts w:ascii="Times New Roman" w:eastAsia="Times New Roman" w:hAnsi="Times New Roman"/>
          <w:sz w:val="24"/>
        </w:rPr>
        <w:t>человек</w:t>
      </w:r>
    </w:p>
    <w:p w:rsidR="0099255F" w:rsidRDefault="0099255F" w:rsidP="007004F5">
      <w:pPr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админ.персонал</w:t>
      </w:r>
      <w:proofErr w:type="spellEnd"/>
      <w:proofErr w:type="gramEnd"/>
      <w:r w:rsidRPr="001B0CDE">
        <w:rPr>
          <w:rFonts w:ascii="Times New Roman" w:eastAsia="Times New Roman" w:hAnsi="Times New Roman"/>
          <w:sz w:val="24"/>
        </w:rPr>
        <w:t xml:space="preserve"> –</w:t>
      </w:r>
      <w:r w:rsidRPr="001B0CDE"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3</w:t>
      </w:r>
    </w:p>
    <w:p w:rsidR="0099255F" w:rsidRDefault="0099255F" w:rsidP="007004F5">
      <w:pPr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мед.персонал</w:t>
      </w:r>
      <w:proofErr w:type="gramEnd"/>
      <w:r>
        <w:rPr>
          <w:rFonts w:ascii="Times New Roman" w:eastAsia="Times New Roman" w:hAnsi="Times New Roman"/>
          <w:sz w:val="24"/>
        </w:rPr>
        <w:t>-1</w:t>
      </w:r>
    </w:p>
    <w:p w:rsidR="0099255F" w:rsidRDefault="0099255F" w:rsidP="007004F5">
      <w:pPr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учебно-вспомогательный-7</w:t>
      </w:r>
    </w:p>
    <w:p w:rsidR="0099255F" w:rsidRPr="001B0CDE" w:rsidRDefault="0099255F" w:rsidP="007004F5">
      <w:pPr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пед.персонал</w:t>
      </w:r>
      <w:proofErr w:type="gramEnd"/>
      <w:r>
        <w:rPr>
          <w:rFonts w:ascii="Times New Roman" w:eastAsia="Times New Roman" w:hAnsi="Times New Roman"/>
          <w:sz w:val="24"/>
        </w:rPr>
        <w:t>-15</w:t>
      </w:r>
    </w:p>
    <w:p w:rsidR="0099255F" w:rsidRPr="001B0CDE" w:rsidRDefault="0099255F" w:rsidP="007004F5">
      <w:pPr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обслуживающий персонал-8</w:t>
      </w:r>
    </w:p>
    <w:p w:rsidR="0099255F" w:rsidRPr="001B0CDE" w:rsidRDefault="00FB282B" w:rsidP="00FB282B">
      <w:pPr>
        <w:widowControl w:val="0"/>
        <w:autoSpaceDE w:val="0"/>
        <w:autoSpaceDN w:val="0"/>
        <w:spacing w:before="1" w:after="0" w:line="240" w:lineRule="auto"/>
        <w:ind w:right="3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На протяжении учебного года в Учреждении обеспечивалось повышение квалификации</w:t>
      </w:r>
      <w:r w:rsidR="0099255F" w:rsidRPr="001B0CDE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педагогов</w:t>
      </w:r>
      <w:r w:rsidR="0099255F"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через</w:t>
      </w:r>
      <w:r w:rsidR="0099255F"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9255F">
        <w:rPr>
          <w:rFonts w:ascii="Times New Roman" w:eastAsia="Times New Roman" w:hAnsi="Times New Roman"/>
          <w:spacing w:val="1"/>
          <w:sz w:val="24"/>
          <w:szCs w:val="24"/>
        </w:rPr>
        <w:t xml:space="preserve">онлайн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курсы,</w:t>
      </w:r>
      <w:r w:rsidR="0099255F"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="0099255F">
        <w:rPr>
          <w:rFonts w:ascii="Times New Roman" w:eastAsia="Times New Roman" w:hAnsi="Times New Roman"/>
          <w:spacing w:val="1"/>
          <w:sz w:val="24"/>
          <w:szCs w:val="24"/>
        </w:rPr>
        <w:t>вебинары</w:t>
      </w:r>
      <w:proofErr w:type="spellEnd"/>
      <w:r w:rsidR="0099255F">
        <w:rPr>
          <w:rFonts w:ascii="Times New Roman" w:eastAsia="Times New Roman" w:hAnsi="Times New Roman"/>
          <w:spacing w:val="1"/>
          <w:sz w:val="24"/>
          <w:szCs w:val="24"/>
        </w:rPr>
        <w:t xml:space="preserve">,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самообразование,</w:t>
      </w:r>
      <w:r w:rsidR="0099255F"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обмен</w:t>
      </w:r>
      <w:r w:rsidR="0099255F"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передовым</w:t>
      </w:r>
      <w:r w:rsidR="0099255F"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педагогическим</w:t>
      </w:r>
      <w:r w:rsidR="0099255F"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опытом на методических объединениях, открытые показы непосредственно образовательной</w:t>
      </w:r>
      <w:r w:rsidR="0099255F"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9255F" w:rsidRPr="001B0CDE">
        <w:rPr>
          <w:rFonts w:ascii="Times New Roman" w:eastAsia="Times New Roman" w:hAnsi="Times New Roman"/>
          <w:sz w:val="24"/>
          <w:szCs w:val="24"/>
        </w:rPr>
        <w:t>деятельности.</w:t>
      </w:r>
      <w:r w:rsidR="0099255F"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99255F" w:rsidRPr="001B0CDE" w:rsidRDefault="0099255F" w:rsidP="00FB282B">
      <w:pPr>
        <w:widowControl w:val="0"/>
        <w:autoSpaceDE w:val="0"/>
        <w:autoSpaceDN w:val="0"/>
        <w:spacing w:after="0" w:line="240" w:lineRule="auto"/>
        <w:ind w:right="384"/>
        <w:jc w:val="both"/>
        <w:rPr>
          <w:rFonts w:ascii="Times New Roman" w:eastAsia="Times New Roman" w:hAnsi="Times New Roman"/>
          <w:sz w:val="24"/>
          <w:szCs w:val="24"/>
        </w:rPr>
      </w:pPr>
      <w:r w:rsidRPr="001B0CDE">
        <w:rPr>
          <w:rFonts w:ascii="Times New Roman" w:eastAsia="Times New Roman" w:hAnsi="Times New Roman"/>
          <w:sz w:val="24"/>
          <w:szCs w:val="24"/>
        </w:rPr>
        <w:t>Используются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и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другие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формы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повышения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мастерства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педагогов: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районные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методические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объединения</w:t>
      </w:r>
      <w:r w:rsidRPr="001B0CDE">
        <w:rPr>
          <w:rFonts w:ascii="Times New Roman" w:eastAsia="Times New Roman" w:hAnsi="Times New Roman"/>
          <w:sz w:val="24"/>
          <w:szCs w:val="24"/>
        </w:rPr>
        <w:t>,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педагогические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советы,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педагогические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часы,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семинары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-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практикумы,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мастер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-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классы,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открытые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просмотры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различных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видов</w:t>
      </w:r>
      <w:r w:rsidRPr="001B0CD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непосредственно</w:t>
      </w:r>
      <w:r w:rsidRPr="001B0CD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1B0CD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1B0CD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самообразование.</w:t>
      </w:r>
    </w:p>
    <w:p w:rsidR="00CB417A" w:rsidRPr="001B0CDE" w:rsidRDefault="00CB417A" w:rsidP="00FB282B">
      <w:pPr>
        <w:widowControl w:val="0"/>
        <w:autoSpaceDE w:val="0"/>
        <w:autoSpaceDN w:val="0"/>
        <w:spacing w:before="80" w:after="0" w:line="240" w:lineRule="auto"/>
        <w:ind w:right="392"/>
        <w:jc w:val="both"/>
        <w:rPr>
          <w:rFonts w:ascii="Times New Roman" w:eastAsia="Times New Roman" w:hAnsi="Times New Roman"/>
          <w:sz w:val="24"/>
          <w:szCs w:val="24"/>
        </w:rPr>
      </w:pPr>
      <w:r w:rsidRPr="001B0CDE">
        <w:rPr>
          <w:rFonts w:ascii="Times New Roman" w:eastAsia="Times New Roman" w:hAnsi="Times New Roman"/>
          <w:sz w:val="24"/>
          <w:szCs w:val="24"/>
        </w:rPr>
        <w:t>В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перспективе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планируется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продолжать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работу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по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активизации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педагогов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к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участию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в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различных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мероприятиях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на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уровне</w:t>
      </w:r>
      <w:r>
        <w:rPr>
          <w:rFonts w:ascii="Times New Roman" w:eastAsia="Times New Roman" w:hAnsi="Times New Roman"/>
          <w:sz w:val="24"/>
          <w:szCs w:val="24"/>
        </w:rPr>
        <w:t xml:space="preserve"> ДОУ,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района</w:t>
      </w:r>
      <w:r w:rsidRPr="001B0CD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республики</w:t>
      </w:r>
      <w:r w:rsidRPr="001B0CDE">
        <w:rPr>
          <w:rFonts w:ascii="Times New Roman" w:eastAsia="Times New Roman" w:hAnsi="Times New Roman"/>
          <w:sz w:val="24"/>
          <w:szCs w:val="24"/>
        </w:rPr>
        <w:t>,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способствовать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развитию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активной</w:t>
      </w:r>
      <w:r w:rsidRPr="001B0CDE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жизненной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позиции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на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пути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личного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и</w:t>
      </w:r>
      <w:r w:rsidRPr="001B0CDE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профессионального</w:t>
      </w:r>
      <w:r w:rsidRPr="001B0CDE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1B0CDE">
        <w:rPr>
          <w:rFonts w:ascii="Times New Roman" w:eastAsia="Times New Roman" w:hAnsi="Times New Roman"/>
          <w:sz w:val="24"/>
          <w:szCs w:val="24"/>
        </w:rPr>
        <w:t>самоусовершенствования.</w:t>
      </w:r>
      <w:r w:rsidRPr="001B0CD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CB417A" w:rsidRPr="00550139" w:rsidRDefault="00CB417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2021 году р</w:t>
      </w:r>
      <w:r w:rsidRPr="00550139">
        <w:rPr>
          <w:rFonts w:ascii="Times New Roman" w:hAnsi="Times New Roman"/>
          <w:sz w:val="24"/>
          <w:szCs w:val="24"/>
          <w:lang w:eastAsia="ru-RU"/>
        </w:rPr>
        <w:t xml:space="preserve">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</w:t>
      </w:r>
    </w:p>
    <w:p w:rsidR="003F47E7" w:rsidRPr="00550139" w:rsidRDefault="003F47E7" w:rsidP="003F47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550139">
        <w:rPr>
          <w:rFonts w:ascii="Times New Roman" w:hAnsi="Times New Roman"/>
          <w:b/>
          <w:sz w:val="24"/>
          <w:szCs w:val="24"/>
          <w:lang w:eastAsia="ru-RU"/>
        </w:rPr>
        <w:t>Учебно-воспитательный процесс осуществляют 15 педагогических работников:</w:t>
      </w:r>
    </w:p>
    <w:tbl>
      <w:tblPr>
        <w:tblStyle w:val="TableGrid"/>
        <w:tblW w:w="9144" w:type="dxa"/>
        <w:tblInd w:w="281" w:type="dxa"/>
        <w:tblCellMar>
          <w:top w:w="61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306"/>
        <w:gridCol w:w="3838"/>
      </w:tblGrid>
      <w:tr w:rsidR="003F47E7" w:rsidRPr="00550139" w:rsidTr="00DB39D7">
        <w:trPr>
          <w:trHeight w:val="366"/>
        </w:trPr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3F47E7" w:rsidRPr="00550139" w:rsidTr="00DB39D7">
        <w:trPr>
          <w:trHeight w:val="206"/>
        </w:trPr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7E7" w:rsidRPr="00550139" w:rsidTr="00DB39D7">
        <w:trPr>
          <w:trHeight w:val="313"/>
        </w:trPr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47E7" w:rsidRPr="00550139" w:rsidTr="00DB39D7">
        <w:trPr>
          <w:trHeight w:val="157"/>
        </w:trPr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7E7" w:rsidRPr="00550139" w:rsidTr="00DB39D7">
        <w:trPr>
          <w:trHeight w:val="248"/>
        </w:trPr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Педагог по дополнительному образованию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7E7" w:rsidRPr="00550139" w:rsidTr="00DB39D7">
        <w:trPr>
          <w:trHeight w:val="323"/>
        </w:trPr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7E7" w:rsidRPr="00550139" w:rsidRDefault="003F47E7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F47E7" w:rsidRPr="00DB2CBA" w:rsidRDefault="003F47E7" w:rsidP="003F47E7">
      <w:pPr>
        <w:pStyle w:val="a3"/>
      </w:pPr>
      <w:r w:rsidRPr="00FB282B">
        <w:rPr>
          <w:rFonts w:ascii="Times New Roman" w:hAnsi="Times New Roman"/>
          <w:b/>
          <w:sz w:val="24"/>
          <w:szCs w:val="24"/>
        </w:rPr>
        <w:t>ВЫВОД:</w:t>
      </w:r>
      <w:r w:rsidRPr="00DB2CBA">
        <w:rPr>
          <w:rFonts w:ascii="Times New Roman" w:hAnsi="Times New Roman"/>
          <w:sz w:val="24"/>
          <w:szCs w:val="24"/>
        </w:rPr>
        <w:t xml:space="preserve"> Таким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образом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в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году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достигнут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достаточно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высокий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образовательный уровень педагогов. Все педагогические работники имеют высшее или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средне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–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профессиональное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педагогическое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образование.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Педагоги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МБДОУ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постоянно повышают свою квалификацию за счет про</w:t>
      </w:r>
      <w:r>
        <w:rPr>
          <w:rFonts w:ascii="Times New Roman" w:hAnsi="Times New Roman"/>
          <w:sz w:val="24"/>
          <w:szCs w:val="24"/>
        </w:rPr>
        <w:t>хождения процедуры аттестации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</w:t>
      </w:r>
      <w:r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обучения на курсах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повышения квалификации</w:t>
      </w:r>
      <w:r w:rsidRPr="00DB2CBA">
        <w:t>.</w:t>
      </w:r>
    </w:p>
    <w:p w:rsidR="003F47E7" w:rsidRDefault="003F47E7" w:rsidP="003F47E7">
      <w:pPr>
        <w:widowControl w:val="0"/>
        <w:tabs>
          <w:tab w:val="left" w:pos="21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82702" w:rsidRDefault="00582702" w:rsidP="003F47E7">
      <w:pPr>
        <w:widowControl w:val="0"/>
        <w:tabs>
          <w:tab w:val="left" w:pos="212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2702" w:rsidRDefault="00582702" w:rsidP="003F47E7">
      <w:pPr>
        <w:widowControl w:val="0"/>
        <w:tabs>
          <w:tab w:val="left" w:pos="212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2702" w:rsidRDefault="00582702" w:rsidP="003F47E7">
      <w:pPr>
        <w:widowControl w:val="0"/>
        <w:tabs>
          <w:tab w:val="left" w:pos="212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2702" w:rsidRDefault="00582702" w:rsidP="003F47E7">
      <w:pPr>
        <w:widowControl w:val="0"/>
        <w:tabs>
          <w:tab w:val="left" w:pos="212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F47E7" w:rsidRDefault="003F47E7" w:rsidP="003F47E7">
      <w:pPr>
        <w:widowControl w:val="0"/>
        <w:tabs>
          <w:tab w:val="left" w:pos="212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B417A">
        <w:rPr>
          <w:rFonts w:ascii="Times New Roman" w:hAnsi="Times New Roman"/>
          <w:b/>
          <w:sz w:val="24"/>
          <w:szCs w:val="24"/>
        </w:rPr>
        <w:lastRenderedPageBreak/>
        <w:t>1.6.</w:t>
      </w:r>
      <w:r w:rsidRPr="003D4E46">
        <w:rPr>
          <w:rFonts w:ascii="Times New Roman" w:eastAsia="Times New Roman" w:hAnsi="Times New Roman"/>
          <w:b/>
          <w:bCs/>
          <w:sz w:val="24"/>
          <w:szCs w:val="24"/>
        </w:rPr>
        <w:t xml:space="preserve"> ОЦЕНКА УЧЕБНО-МЕТОДИЧЕСКОГО И</w:t>
      </w:r>
    </w:p>
    <w:p w:rsidR="003F47E7" w:rsidRPr="003D4E46" w:rsidRDefault="003F47E7" w:rsidP="003F47E7">
      <w:pPr>
        <w:widowControl w:val="0"/>
        <w:tabs>
          <w:tab w:val="left" w:pos="212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3D4E46">
        <w:rPr>
          <w:rFonts w:ascii="Times New Roman" w:eastAsia="Times New Roman" w:hAnsi="Times New Roman"/>
          <w:b/>
          <w:bCs/>
          <w:sz w:val="24"/>
          <w:szCs w:val="24"/>
        </w:rPr>
        <w:t xml:space="preserve"> БИБЛИОТЕЧНО-ИФОРМАЦИОННОГО ОБЕСПЕЧЕНИЯ.</w:t>
      </w:r>
    </w:p>
    <w:p w:rsidR="003F47E7" w:rsidRPr="00DB2CBA" w:rsidRDefault="003F47E7" w:rsidP="003F47E7">
      <w:pPr>
        <w:pStyle w:val="a3"/>
        <w:rPr>
          <w:rFonts w:ascii="Times New Roman" w:hAnsi="Times New Roman"/>
          <w:sz w:val="24"/>
          <w:szCs w:val="24"/>
        </w:rPr>
      </w:pPr>
    </w:p>
    <w:p w:rsidR="003F47E7" w:rsidRPr="00DB2CBA" w:rsidRDefault="003F47E7" w:rsidP="003F47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B2CBA">
        <w:rPr>
          <w:rFonts w:ascii="Times New Roman" w:hAnsi="Times New Roman"/>
          <w:sz w:val="24"/>
          <w:szCs w:val="24"/>
        </w:rPr>
        <w:t>Для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эффективного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решения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образовательных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задач </w:t>
      </w:r>
      <w:r w:rsidRPr="00DB2CBA">
        <w:rPr>
          <w:rFonts w:ascii="Times New Roman" w:hAnsi="Times New Roman"/>
          <w:sz w:val="24"/>
          <w:szCs w:val="24"/>
        </w:rPr>
        <w:t>используются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программы,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технологии,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методические пособия по направлениям развития дошкольников: социально-коммуникативное,</w:t>
      </w:r>
      <w:r w:rsidRPr="00DB2CB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познавательное,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речевое, художественно-эстетическое,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физическое.</w:t>
      </w:r>
    </w:p>
    <w:p w:rsidR="003F47E7" w:rsidRPr="00DB2CBA" w:rsidRDefault="003F47E7" w:rsidP="003F47E7">
      <w:pPr>
        <w:pStyle w:val="a3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Программно-методическое</w:t>
      </w:r>
      <w:r w:rsidRPr="00DB2CB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обеспечение</w:t>
      </w:r>
      <w:r w:rsidRPr="00DB2CB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МБДОУ</w:t>
      </w:r>
      <w:r w:rsidRPr="00DB2CB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соответствует</w:t>
      </w:r>
      <w:r w:rsidRPr="00DB2CB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ООП</w:t>
      </w:r>
      <w:r w:rsidRPr="00DB2CB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ДО,</w:t>
      </w:r>
      <w:r w:rsidRPr="00DB2CBA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Pr="00DB2CB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CB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ДО</w:t>
      </w:r>
      <w:proofErr w:type="gramEnd"/>
      <w:r w:rsidRPr="00DB2CBA">
        <w:rPr>
          <w:rFonts w:ascii="Times New Roman" w:hAnsi="Times New Roman"/>
          <w:sz w:val="24"/>
          <w:szCs w:val="24"/>
        </w:rPr>
        <w:t xml:space="preserve"> к условиям реализации основной образовательной программы дошкольного образования. В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МБДОУ </w:t>
      </w:r>
      <w:r w:rsidRPr="00DB2CBA">
        <w:rPr>
          <w:rFonts w:ascii="Times New Roman" w:hAnsi="Times New Roman"/>
          <w:sz w:val="24"/>
          <w:szCs w:val="24"/>
        </w:rPr>
        <w:t xml:space="preserve"> используется</w:t>
      </w:r>
      <w:proofErr w:type="gramEnd"/>
      <w:r w:rsidRPr="00DB2CBA">
        <w:rPr>
          <w:rFonts w:ascii="Times New Roman" w:hAnsi="Times New Roman"/>
          <w:sz w:val="24"/>
          <w:szCs w:val="24"/>
        </w:rPr>
        <w:t xml:space="preserve"> учебно-методический комплект примерной образовательной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pacing w:val="-1"/>
          <w:sz w:val="24"/>
          <w:szCs w:val="24"/>
        </w:rPr>
        <w:t>программы</w:t>
      </w:r>
      <w:r w:rsidRPr="00DB2CB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2CBA">
        <w:rPr>
          <w:rFonts w:ascii="Times New Roman" w:hAnsi="Times New Roman"/>
          <w:spacing w:val="-1"/>
          <w:sz w:val="24"/>
          <w:szCs w:val="24"/>
        </w:rPr>
        <w:t>дошкольного</w:t>
      </w:r>
      <w:r w:rsidRPr="00DB2CB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B2CBA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DB2CB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«От</w:t>
      </w:r>
      <w:r w:rsidRPr="00DB2CB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рождения</w:t>
      </w:r>
      <w:r w:rsidRPr="00DB2CB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до</w:t>
      </w:r>
      <w:r w:rsidRPr="00DB2CB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школы»</w:t>
      </w:r>
      <w:r w:rsidRPr="00DB2CB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по</w:t>
      </w:r>
      <w:r w:rsidRPr="00DB2CB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редакцией</w:t>
      </w:r>
      <w:r w:rsidRPr="00DB2CB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под</w:t>
      </w:r>
      <w:r w:rsidRPr="00DB2CB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Н.Е.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B2CB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B2CBA">
        <w:rPr>
          <w:rFonts w:ascii="Times New Roman" w:hAnsi="Times New Roman"/>
          <w:sz w:val="24"/>
          <w:szCs w:val="24"/>
        </w:rPr>
        <w:t>,</w:t>
      </w:r>
      <w:r w:rsidRPr="00DB2CB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Т.С.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Комаровой, М.А.</w:t>
      </w:r>
      <w:r w:rsidRPr="00DB2CB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Васильевой, 2015 – 2019 гг.</w:t>
      </w:r>
    </w:p>
    <w:p w:rsidR="003F47E7" w:rsidRPr="00DB2CBA" w:rsidRDefault="003F47E7" w:rsidP="003F47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B2CBA">
        <w:rPr>
          <w:rFonts w:ascii="Times New Roman" w:hAnsi="Times New Roman"/>
          <w:sz w:val="24"/>
          <w:szCs w:val="24"/>
        </w:rPr>
        <w:t>Анализ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программно-методического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обеспечения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показывает,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что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к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учебному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году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методический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кабинет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пополняется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современной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методической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литературой,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наглядными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пособиями по различным образовательным областям программы. Приобретается наглядный и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демонстрационный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материал.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Имеется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достаточное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количество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научно-методической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литературы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учебно-наглядных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пособий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для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обеспечения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B2CB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DB2CBA">
        <w:rPr>
          <w:rFonts w:ascii="Times New Roman" w:hAnsi="Times New Roman"/>
          <w:sz w:val="24"/>
          <w:szCs w:val="24"/>
        </w:rPr>
        <w:t>-образовательного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процесса.</w:t>
      </w:r>
    </w:p>
    <w:p w:rsidR="003F47E7" w:rsidRPr="00DB2CBA" w:rsidRDefault="003F47E7" w:rsidP="003F47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B2CBA">
        <w:rPr>
          <w:rFonts w:ascii="Times New Roman" w:hAnsi="Times New Roman"/>
          <w:sz w:val="24"/>
          <w:szCs w:val="24"/>
        </w:rPr>
        <w:t>Методическое обеспечение способствует развитию творческого потенциала педагогов,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 xml:space="preserve">качественному росту </w:t>
      </w:r>
      <w:proofErr w:type="spellStart"/>
      <w:r w:rsidRPr="00DB2CBA">
        <w:rPr>
          <w:rFonts w:ascii="Times New Roman" w:hAnsi="Times New Roman"/>
          <w:sz w:val="24"/>
          <w:szCs w:val="24"/>
        </w:rPr>
        <w:t>профмастерства</w:t>
      </w:r>
      <w:proofErr w:type="spellEnd"/>
      <w:r w:rsidRPr="00DB2CBA">
        <w:rPr>
          <w:rFonts w:ascii="Times New Roman" w:hAnsi="Times New Roman"/>
          <w:sz w:val="24"/>
          <w:szCs w:val="24"/>
        </w:rPr>
        <w:t xml:space="preserve"> и успехам в конкурсном движении. Фонд литературы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расположен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в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методическом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кабинете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образовательной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организации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составляет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230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B2CBA">
        <w:rPr>
          <w:rFonts w:ascii="Times New Roman" w:hAnsi="Times New Roman"/>
          <w:sz w:val="24"/>
          <w:szCs w:val="24"/>
        </w:rPr>
        <w:t>экзепляров</w:t>
      </w:r>
      <w:proofErr w:type="spellEnd"/>
      <w:r w:rsidRPr="00DB2CBA">
        <w:rPr>
          <w:rFonts w:ascii="Times New Roman" w:hAnsi="Times New Roman"/>
          <w:sz w:val="24"/>
          <w:szCs w:val="24"/>
        </w:rPr>
        <w:t>.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Укомплектован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печатными</w:t>
      </w:r>
      <w:r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электронными</w:t>
      </w:r>
      <w:r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изданиями,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в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том числе:</w:t>
      </w:r>
    </w:p>
    <w:p w:rsidR="003F47E7" w:rsidRPr="00DB2CBA" w:rsidRDefault="003F47E7" w:rsidP="003F47E7">
      <w:pPr>
        <w:pStyle w:val="a3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учебные</w:t>
      </w:r>
      <w:r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</w:t>
      </w:r>
      <w:r w:rsidRPr="00DB2CB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наглядные</w:t>
      </w:r>
      <w:r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пособия</w:t>
      </w:r>
    </w:p>
    <w:p w:rsidR="003F47E7" w:rsidRPr="00DB2CBA" w:rsidRDefault="003F47E7" w:rsidP="003F47E7">
      <w:pPr>
        <w:pStyle w:val="a3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методическая</w:t>
      </w:r>
      <w:r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литература</w:t>
      </w:r>
      <w:r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(по</w:t>
      </w:r>
      <w:r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образовательным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областям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в</w:t>
      </w:r>
      <w:r w:rsidRPr="00DB2CB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соответствии</w:t>
      </w:r>
      <w:r w:rsidRPr="00DB2CB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ФГОС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ДО)</w:t>
      </w:r>
    </w:p>
    <w:p w:rsidR="003F47E7" w:rsidRPr="00DB2CBA" w:rsidRDefault="003F47E7" w:rsidP="003F47E7">
      <w:pPr>
        <w:pStyle w:val="a3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детская</w:t>
      </w:r>
      <w:r w:rsidRPr="00DB2CB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художественная</w:t>
      </w:r>
      <w:r w:rsidRPr="00DB2CB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литература</w:t>
      </w:r>
    </w:p>
    <w:p w:rsidR="003F47E7" w:rsidRPr="00DB2CBA" w:rsidRDefault="003F47E7" w:rsidP="003F47E7">
      <w:pPr>
        <w:pStyle w:val="a3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справочная</w:t>
      </w:r>
      <w:r w:rsidRPr="00DB2CB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литература</w:t>
      </w:r>
      <w:r w:rsidRPr="00DB2CB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(энциклопедии,</w:t>
      </w:r>
      <w:r w:rsidRPr="00DB2CB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справочники)</w:t>
      </w:r>
    </w:p>
    <w:p w:rsidR="003F47E7" w:rsidRPr="00DB2CBA" w:rsidRDefault="003F47E7" w:rsidP="003F47E7">
      <w:pPr>
        <w:pStyle w:val="a3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периодические</w:t>
      </w:r>
      <w:r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издания.</w:t>
      </w:r>
    </w:p>
    <w:p w:rsidR="003F47E7" w:rsidRPr="00DB2CBA" w:rsidRDefault="003F47E7" w:rsidP="003F47E7">
      <w:pPr>
        <w:pStyle w:val="a3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Кроме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того,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в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целях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эффективного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библиотечно-информационного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обеспечения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используются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электронные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ресурсы.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В</w:t>
      </w:r>
      <w:r w:rsidRPr="00DB2CB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ДОУ</w:t>
      </w:r>
      <w:r w:rsidRPr="00DB2CB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имеются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технические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средства,</w:t>
      </w:r>
      <w:r w:rsidRPr="00DB2CB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которые</w:t>
      </w:r>
      <w:r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позволяют</w:t>
      </w:r>
      <w:r w:rsidRPr="00DB2CBA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использовать</w:t>
      </w:r>
      <w:r w:rsidRPr="00DB2CB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информационно-коммуникационные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технологии</w:t>
      </w:r>
      <w:r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в</w:t>
      </w:r>
      <w:r w:rsidRPr="00DB2CB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образовательном</w:t>
      </w:r>
      <w:r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процессе.</w:t>
      </w:r>
    </w:p>
    <w:p w:rsidR="00582702" w:rsidRPr="00DB2CBA" w:rsidRDefault="00582702" w:rsidP="0058270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CBA">
        <w:rPr>
          <w:rFonts w:ascii="Times New Roman" w:hAnsi="Times New Roman"/>
          <w:b/>
          <w:bCs/>
          <w:sz w:val="24"/>
          <w:szCs w:val="24"/>
        </w:rPr>
        <w:t>Наличие</w:t>
      </w:r>
      <w:r w:rsidRPr="00DB2CB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b/>
          <w:bCs/>
          <w:sz w:val="24"/>
          <w:szCs w:val="24"/>
        </w:rPr>
        <w:t>компьютеров</w:t>
      </w:r>
      <w:r w:rsidRPr="00DB2CBA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DB2CBA">
        <w:rPr>
          <w:rFonts w:ascii="Times New Roman" w:hAnsi="Times New Roman"/>
          <w:b/>
          <w:bCs/>
          <w:sz w:val="24"/>
          <w:szCs w:val="24"/>
        </w:rPr>
        <w:t>и</w:t>
      </w:r>
      <w:r w:rsidRPr="00DB2CB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b/>
          <w:bCs/>
          <w:sz w:val="24"/>
          <w:szCs w:val="24"/>
        </w:rPr>
        <w:t>информационно-вычислительных</w:t>
      </w:r>
      <w:r w:rsidRPr="00DB2CBA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DB2CBA">
        <w:rPr>
          <w:rFonts w:ascii="Times New Roman" w:hAnsi="Times New Roman"/>
          <w:b/>
          <w:bCs/>
          <w:sz w:val="24"/>
          <w:szCs w:val="24"/>
        </w:rPr>
        <w:t>сетей</w:t>
      </w:r>
    </w:p>
    <w:p w:rsidR="00582702" w:rsidRPr="00DB2CBA" w:rsidRDefault="00582702" w:rsidP="0058270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TableNormal4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276"/>
        <w:gridCol w:w="4111"/>
      </w:tblGrid>
      <w:tr w:rsidR="00582702" w:rsidRPr="00DB2CBA" w:rsidTr="00DB39D7">
        <w:trPr>
          <w:trHeight w:val="413"/>
        </w:trPr>
        <w:tc>
          <w:tcPr>
            <w:tcW w:w="4394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C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DB2CB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2CBA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276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CB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DB2C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2C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2C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CB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DB2C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2CBA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</w:p>
        </w:tc>
      </w:tr>
      <w:tr w:rsidR="00582702" w:rsidRPr="00DB2CBA" w:rsidTr="00DB39D7">
        <w:trPr>
          <w:trHeight w:val="1242"/>
        </w:trPr>
        <w:tc>
          <w:tcPr>
            <w:tcW w:w="4394" w:type="dxa"/>
          </w:tcPr>
          <w:p w:rsidR="00582702" w:rsidRPr="006A2D38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2702" w:rsidRPr="006A2D38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D38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персональных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2D38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A2D38">
              <w:rPr>
                <w:rFonts w:ascii="Times New Roman" w:hAnsi="Times New Roman"/>
                <w:sz w:val="24"/>
                <w:szCs w:val="24"/>
                <w:lang w:val="ru-RU"/>
              </w:rPr>
              <w:t>компьютеров имеющих</w:t>
            </w:r>
            <w:r w:rsidRPr="006A2D38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A2D38">
              <w:rPr>
                <w:rFonts w:ascii="Times New Roman" w:hAnsi="Times New Roman"/>
                <w:sz w:val="24"/>
                <w:szCs w:val="24"/>
                <w:lang w:val="ru-RU"/>
              </w:rPr>
              <w:t>доступ</w:t>
            </w:r>
            <w:r w:rsidRPr="006A2D3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2D3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A2D3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2D38">
              <w:rPr>
                <w:rFonts w:ascii="Times New Roman" w:hAnsi="Times New Roman"/>
                <w:sz w:val="24"/>
                <w:szCs w:val="24"/>
                <w:lang w:val="ru-RU"/>
              </w:rPr>
              <w:t>сети</w:t>
            </w:r>
            <w:r w:rsidRPr="006A2D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2D38">
              <w:rPr>
                <w:rFonts w:ascii="Times New Roman" w:hAnsi="Times New Roman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276" w:type="dxa"/>
          </w:tcPr>
          <w:p w:rsidR="00582702" w:rsidRPr="006A2D38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Административный блок</w:t>
            </w:r>
          </w:p>
        </w:tc>
      </w:tr>
      <w:tr w:rsidR="00582702" w:rsidRPr="00DB2CBA" w:rsidTr="00DB39D7">
        <w:trPr>
          <w:trHeight w:val="830"/>
        </w:trPr>
        <w:tc>
          <w:tcPr>
            <w:tcW w:w="4394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CB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DB2C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2CBA">
              <w:rPr>
                <w:rFonts w:ascii="Times New Roman" w:hAnsi="Times New Roman"/>
                <w:sz w:val="24"/>
                <w:szCs w:val="24"/>
              </w:rPr>
              <w:t>ноутбуков</w:t>
            </w:r>
            <w:proofErr w:type="spellEnd"/>
          </w:p>
        </w:tc>
        <w:tc>
          <w:tcPr>
            <w:tcW w:w="1276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702" w:rsidRPr="00DB2CBA" w:rsidRDefault="00582702" w:rsidP="00582702">
      <w:pPr>
        <w:pStyle w:val="a3"/>
        <w:rPr>
          <w:rFonts w:ascii="Times New Roman" w:hAnsi="Times New Roman"/>
          <w:sz w:val="24"/>
          <w:szCs w:val="24"/>
        </w:rPr>
      </w:pPr>
    </w:p>
    <w:p w:rsidR="00582702" w:rsidRPr="00FB282B" w:rsidRDefault="00582702" w:rsidP="005827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282B">
        <w:rPr>
          <w:rFonts w:ascii="Times New Roman" w:hAnsi="Times New Roman"/>
          <w:b/>
          <w:sz w:val="24"/>
          <w:szCs w:val="24"/>
        </w:rPr>
        <w:t>Наличие видео</w:t>
      </w:r>
      <w:r w:rsidRPr="00FB282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B282B">
        <w:rPr>
          <w:rFonts w:ascii="Times New Roman" w:hAnsi="Times New Roman"/>
          <w:b/>
          <w:sz w:val="24"/>
          <w:szCs w:val="24"/>
        </w:rPr>
        <w:t>и аудио</w:t>
      </w:r>
      <w:r w:rsidRPr="00FB282B">
        <w:rPr>
          <w:rFonts w:ascii="Times New Roman" w:hAnsi="Times New Roman"/>
          <w:b/>
          <w:spacing w:val="55"/>
          <w:sz w:val="24"/>
          <w:szCs w:val="24"/>
        </w:rPr>
        <w:t xml:space="preserve"> </w:t>
      </w:r>
      <w:r w:rsidRPr="00FB282B">
        <w:rPr>
          <w:rFonts w:ascii="Times New Roman" w:hAnsi="Times New Roman"/>
          <w:b/>
          <w:sz w:val="24"/>
          <w:szCs w:val="24"/>
        </w:rPr>
        <w:t>оборудования</w:t>
      </w:r>
    </w:p>
    <w:p w:rsidR="00582702" w:rsidRPr="00DB2CBA" w:rsidRDefault="00582702" w:rsidP="0058270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TableNormal4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260"/>
      </w:tblGrid>
      <w:tr w:rsidR="00582702" w:rsidRPr="00DB2CBA" w:rsidTr="00DB39D7">
        <w:trPr>
          <w:trHeight w:val="477"/>
        </w:trPr>
        <w:tc>
          <w:tcPr>
            <w:tcW w:w="6521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CBA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3260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82702" w:rsidRPr="00DB2CBA" w:rsidTr="00DB39D7">
        <w:trPr>
          <w:trHeight w:val="389"/>
        </w:trPr>
        <w:tc>
          <w:tcPr>
            <w:tcW w:w="6521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CBA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260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2702" w:rsidRPr="00DB2CBA" w:rsidTr="00DB39D7">
        <w:trPr>
          <w:trHeight w:val="397"/>
        </w:trPr>
        <w:tc>
          <w:tcPr>
            <w:tcW w:w="6521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Телевизор </w:t>
            </w:r>
          </w:p>
        </w:tc>
        <w:tc>
          <w:tcPr>
            <w:tcW w:w="3260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82702" w:rsidRPr="00DB2CBA" w:rsidTr="00DB39D7">
        <w:trPr>
          <w:trHeight w:val="417"/>
        </w:trPr>
        <w:tc>
          <w:tcPr>
            <w:tcW w:w="6521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CBA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3260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82702" w:rsidRPr="00DB2CBA" w:rsidTr="00DB39D7">
        <w:trPr>
          <w:trHeight w:val="267"/>
        </w:trPr>
        <w:tc>
          <w:tcPr>
            <w:tcW w:w="6521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центр</w:t>
            </w:r>
          </w:p>
        </w:tc>
        <w:tc>
          <w:tcPr>
            <w:tcW w:w="3260" w:type="dxa"/>
          </w:tcPr>
          <w:p w:rsidR="00582702" w:rsidRPr="00DB2CBA" w:rsidRDefault="00582702" w:rsidP="00DB3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C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255F" w:rsidRPr="001B0CDE" w:rsidRDefault="0099255F" w:rsidP="00FB2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  <w:sectPr w:rsidR="0099255F" w:rsidRPr="001B0CDE" w:rsidSect="00582702">
          <w:headerReference w:type="default" r:id="rId18"/>
          <w:pgSz w:w="11910" w:h="16840"/>
          <w:pgMar w:top="426" w:right="711" w:bottom="851" w:left="1276" w:header="713" w:footer="532" w:gutter="0"/>
          <w:cols w:space="720"/>
          <w:titlePg/>
          <w:docGrid w:linePitch="299"/>
        </w:sectPr>
      </w:pPr>
    </w:p>
    <w:p w:rsidR="00DB2CBA" w:rsidRPr="00DB2CBA" w:rsidRDefault="00DB2CBA" w:rsidP="00FB282B">
      <w:pPr>
        <w:pStyle w:val="a3"/>
        <w:rPr>
          <w:rFonts w:ascii="Times New Roman" w:hAnsi="Times New Roman"/>
          <w:sz w:val="24"/>
          <w:szCs w:val="24"/>
        </w:rPr>
      </w:pPr>
    </w:p>
    <w:p w:rsidR="00DB2CBA" w:rsidRPr="00DB2CBA" w:rsidRDefault="006A2D38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2CBA" w:rsidRPr="00DB2CBA">
        <w:rPr>
          <w:rFonts w:ascii="Times New Roman" w:hAnsi="Times New Roman"/>
          <w:sz w:val="24"/>
          <w:szCs w:val="24"/>
        </w:rPr>
        <w:t>Для педагогических работников имеется доступ к электронным образовательным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ресурсам.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Доступ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педагогических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работников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к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образовательным,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методическим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и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научным услугам через сеть Интернет осуществляется с компьютера, установленного в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методическом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кабинете,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а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также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с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личных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компьютеров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через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созданную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единую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электронную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почту для педагогов.</w:t>
      </w:r>
      <w:r w:rsidR="00DB2CBA" w:rsidRPr="00DB2CBA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Педагогическим</w:t>
      </w:r>
      <w:r w:rsidR="00DB2CBA" w:rsidRPr="00DB2CBA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работникам обеспечивается доступ</w:t>
      </w:r>
      <w:r w:rsidR="00DB2CBA" w:rsidRPr="00DB2CBA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к</w:t>
      </w:r>
      <w:r w:rsidR="00DB2CBA"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следующим электронным базам данных:</w:t>
      </w:r>
    </w:p>
    <w:p w:rsidR="00DB2CBA" w:rsidRPr="00DB2CBA" w:rsidRDefault="00DB2CBA" w:rsidP="00FB282B">
      <w:pPr>
        <w:pStyle w:val="a3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информационные</w:t>
      </w:r>
      <w:r w:rsidRPr="00DB2CB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справочные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системы;</w:t>
      </w:r>
    </w:p>
    <w:p w:rsidR="00DB2CBA" w:rsidRPr="00DB2CBA" w:rsidRDefault="00DB2CBA" w:rsidP="00FB282B">
      <w:pPr>
        <w:pStyle w:val="a3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поисковые</w:t>
      </w:r>
      <w:r w:rsidRPr="00DB2CB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системы;</w:t>
      </w:r>
    </w:p>
    <w:p w:rsidR="00DB2CBA" w:rsidRPr="00DB2CBA" w:rsidRDefault="006A2D38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2CBA" w:rsidRPr="00DB2CBA">
        <w:rPr>
          <w:rFonts w:ascii="Times New Roman" w:hAnsi="Times New Roman"/>
          <w:sz w:val="24"/>
          <w:szCs w:val="24"/>
        </w:rPr>
        <w:t>Аудиотека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представлена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аудиоматериалами,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используемыми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педагогами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ДОУ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при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организации различных видов детской деятельности (сборники детских песен, детских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сказок,</w:t>
      </w:r>
      <w:r w:rsidR="00DB2CBA"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серия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звуки</w:t>
      </w:r>
      <w:r w:rsidR="00DB2CBA"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природы</w:t>
      </w:r>
      <w:r w:rsidR="00DB2CBA"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интерактивные игры, презентации</w:t>
      </w:r>
      <w:r w:rsidR="00DB2CBA"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и</w:t>
      </w:r>
      <w:r w:rsidR="00DB2CBA" w:rsidRPr="00DB2CBA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т.д.).</w:t>
      </w:r>
    </w:p>
    <w:p w:rsidR="00DB2CBA" w:rsidRPr="00DB2CBA" w:rsidRDefault="0099255F" w:rsidP="00FB282B">
      <w:pPr>
        <w:pStyle w:val="a3"/>
        <w:rPr>
          <w:rFonts w:ascii="Times New Roman" w:hAnsi="Times New Roman"/>
          <w:sz w:val="24"/>
          <w:szCs w:val="24"/>
        </w:rPr>
      </w:pPr>
      <w:r w:rsidRPr="006A2D38">
        <w:rPr>
          <w:rFonts w:ascii="Times New Roman" w:hAnsi="Times New Roman"/>
          <w:b/>
          <w:sz w:val="24"/>
          <w:szCs w:val="24"/>
        </w:rPr>
        <w:t>Вывод:</w:t>
      </w:r>
      <w:r w:rsidRPr="00DB2CBA">
        <w:rPr>
          <w:rFonts w:ascii="Times New Roman" w:hAnsi="Times New Roman"/>
          <w:sz w:val="24"/>
          <w:szCs w:val="24"/>
        </w:rPr>
        <w:t xml:space="preserve"> В Учреждении созданы необходимые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условия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для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эффективного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функционирования.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Созданы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кадровые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условия,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учебно-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методическое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обеспечение,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библиотечно-информационное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обеспечение.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Оценка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качества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кадрового,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учебно-методического,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библиотечно-информационного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2CBA">
        <w:rPr>
          <w:rFonts w:ascii="Times New Roman" w:hAnsi="Times New Roman"/>
          <w:sz w:val="24"/>
          <w:szCs w:val="24"/>
        </w:rPr>
        <w:t>обеспечения</w:t>
      </w:r>
      <w:r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2D38">
        <w:rPr>
          <w:rFonts w:ascii="Times New Roman" w:hAnsi="Times New Roman"/>
          <w:sz w:val="24"/>
          <w:szCs w:val="24"/>
        </w:rPr>
        <w:t xml:space="preserve">удовлетворительная. </w:t>
      </w:r>
      <w:r w:rsidR="00DB2CBA" w:rsidRPr="00DB2CBA">
        <w:rPr>
          <w:rFonts w:ascii="Times New Roman" w:hAnsi="Times New Roman"/>
          <w:sz w:val="24"/>
          <w:szCs w:val="24"/>
        </w:rPr>
        <w:t>Таким</w:t>
      </w:r>
      <w:r w:rsidR="00DB2CBA" w:rsidRPr="00DB2CBA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образом,</w:t>
      </w:r>
      <w:r w:rsidR="00DB2CBA" w:rsidRPr="00DB2CB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программно-методическое,</w:t>
      </w:r>
      <w:r w:rsidR="00DB2CBA" w:rsidRPr="00DB2CBA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библиотечное</w:t>
      </w:r>
      <w:r w:rsidR="00DB2CBA" w:rsidRPr="00DB2CB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обеспечение</w:t>
      </w:r>
      <w:r w:rsidR="00DB2CBA" w:rsidRPr="00DB2CBA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составляет</w:t>
      </w:r>
      <w:r w:rsidR="00DB2CBA" w:rsidRPr="00DB2CBA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80</w:t>
      </w:r>
      <w:r w:rsidR="00DB2CBA" w:rsidRPr="00DB2CBA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%,</w:t>
      </w:r>
      <w:r w:rsidR="00DB2CBA" w:rsidRPr="00DB2CBA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что является достаточным уровнем, но не оптимальным. Необходимо доукомплектовать и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обновить фонд программно- методической литературой в соответствии с требованиями</w:t>
      </w:r>
      <w:r w:rsidR="00DB2CBA" w:rsidRPr="00DB2C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ФГОС</w:t>
      </w:r>
      <w:r w:rsidR="00DB2CBA" w:rsidRPr="00DB2CB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B2CBA" w:rsidRPr="00DB2CBA">
        <w:rPr>
          <w:rFonts w:ascii="Times New Roman" w:hAnsi="Times New Roman"/>
          <w:sz w:val="24"/>
          <w:szCs w:val="24"/>
        </w:rPr>
        <w:t>ДО.</w:t>
      </w:r>
    </w:p>
    <w:p w:rsidR="0099255F" w:rsidRDefault="0099255F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9255F" w:rsidRDefault="0099255F" w:rsidP="00FB282B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CB417A" w:rsidRDefault="00CB417A" w:rsidP="00FB28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1.7. ОЦЕНКА МАТЕРИАЛЬНО ТЕХНИЧЕСКОГО ОСНАЩЕНИЯ.</w:t>
      </w:r>
    </w:p>
    <w:p w:rsidR="006A2D38" w:rsidRDefault="006A2D38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CB417A" w:rsidRPr="006A2D38" w:rsidRDefault="006A2D38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B417A" w:rsidRPr="006A2D38">
        <w:rPr>
          <w:rFonts w:ascii="Times New Roman" w:hAnsi="Times New Roman"/>
          <w:sz w:val="24"/>
          <w:szCs w:val="24"/>
          <w:lang w:eastAsia="ru-RU"/>
        </w:rPr>
        <w:t>В учреждении создана материально - техническая база для жизнеобеспечения и развития детей, ведется систематически работа по созданию предметно развивающей среды. Здание детского сада светлое, имеется автономное отопление, водоснабжение по всему зданию, канализация, сантехническое оборудование в удовлетворительном состоянии. Для всех возрастных групп есть отдельные игровые, спальные комнаты, санузлы.</w:t>
      </w:r>
      <w:r w:rsidR="00CB417A" w:rsidRPr="006A2D3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A0C4B8" wp14:editId="5FA777D8">
            <wp:extent cx="48768" cy="30489"/>
            <wp:effectExtent l="0" t="0" r="0" b="0"/>
            <wp:docPr id="49" name="Picture 50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8" name="Picture 509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17A" w:rsidRPr="006A2D38" w:rsidRDefault="00CB417A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2D38">
        <w:rPr>
          <w:rFonts w:ascii="Times New Roman" w:hAnsi="Times New Roman"/>
          <w:sz w:val="24"/>
          <w:szCs w:val="24"/>
          <w:lang w:eastAsia="ru-RU"/>
        </w:rPr>
        <w:t>В детском саду имеются:</w:t>
      </w:r>
    </w:p>
    <w:p w:rsidR="00CB417A" w:rsidRPr="006A2D38" w:rsidRDefault="00CB417A" w:rsidP="007004F5">
      <w:pPr>
        <w:pStyle w:val="a3"/>
        <w:numPr>
          <w:ilvl w:val="0"/>
          <w:numId w:val="3"/>
        </w:num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6A2D38">
        <w:rPr>
          <w:rFonts w:ascii="Times New Roman" w:hAnsi="Times New Roman"/>
          <w:sz w:val="24"/>
          <w:szCs w:val="24"/>
          <w:lang w:eastAsia="ru-RU"/>
        </w:rPr>
        <w:t>групповые помещения;</w:t>
      </w:r>
    </w:p>
    <w:p w:rsidR="00CB417A" w:rsidRPr="006A2D38" w:rsidRDefault="00CB417A" w:rsidP="007004F5">
      <w:pPr>
        <w:pStyle w:val="a3"/>
        <w:numPr>
          <w:ilvl w:val="0"/>
          <w:numId w:val="3"/>
        </w:num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6A2D38">
        <w:rPr>
          <w:rFonts w:ascii="Times New Roman" w:hAnsi="Times New Roman"/>
          <w:sz w:val="24"/>
          <w:szCs w:val="24"/>
          <w:lang w:eastAsia="ru-RU"/>
        </w:rPr>
        <w:t>совмещенный кабинет — кабинет заведующего, методический кабинет, медицинский кабинет, кабинет делопроизводителя, кабинет педагога- психолога;</w:t>
      </w:r>
    </w:p>
    <w:p w:rsidR="00CB417A" w:rsidRPr="006A2D38" w:rsidRDefault="00CB417A" w:rsidP="007004F5">
      <w:pPr>
        <w:pStyle w:val="a3"/>
        <w:numPr>
          <w:ilvl w:val="0"/>
          <w:numId w:val="3"/>
        </w:num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6A2D38">
        <w:rPr>
          <w:rFonts w:ascii="Times New Roman" w:hAnsi="Times New Roman"/>
          <w:sz w:val="24"/>
          <w:szCs w:val="24"/>
          <w:lang w:eastAsia="ru-RU"/>
        </w:rPr>
        <w:t>пищеблок;</w:t>
      </w:r>
    </w:p>
    <w:p w:rsidR="00CB417A" w:rsidRPr="006A2D38" w:rsidRDefault="00CB417A" w:rsidP="007004F5">
      <w:pPr>
        <w:pStyle w:val="a3"/>
        <w:numPr>
          <w:ilvl w:val="0"/>
          <w:numId w:val="3"/>
        </w:num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6A2D38">
        <w:rPr>
          <w:rFonts w:ascii="Times New Roman" w:hAnsi="Times New Roman"/>
          <w:sz w:val="24"/>
          <w:szCs w:val="24"/>
          <w:lang w:eastAsia="ru-RU"/>
        </w:rPr>
        <w:t>прачечная;</w:t>
      </w:r>
    </w:p>
    <w:p w:rsidR="006A2D38" w:rsidRPr="006A2D38" w:rsidRDefault="006A2D38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6A2D38">
        <w:rPr>
          <w:rFonts w:ascii="Times New Roman" w:eastAsia="Times New Roman" w:hAnsi="Times New Roman"/>
          <w:sz w:val="24"/>
          <w:szCs w:val="24"/>
        </w:rPr>
        <w:t>Все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помещения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соответствуют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санитарным,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противопожарным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требованиям,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требованиям</w:t>
      </w:r>
      <w:r w:rsidRPr="006A2D3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безопасности</w:t>
      </w:r>
      <w:r w:rsidRPr="006A2D3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и</w:t>
      </w:r>
      <w:r w:rsidRPr="006A2D3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оснащены</w:t>
      </w:r>
      <w:r w:rsidRPr="006A2D3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необходимым оборудованием. Территория ограждена. Участок озеленен, разбиты цветники и клумбы. Оборудована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спортивная</w:t>
      </w:r>
      <w:r w:rsidRPr="006A2D38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площадка,</w:t>
      </w:r>
      <w:r w:rsidRPr="006A2D38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игровые</w:t>
      </w:r>
      <w:r w:rsidRPr="006A2D3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площадки</w:t>
      </w:r>
      <w:r w:rsidRPr="006A2D3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оборудованы</w:t>
      </w:r>
      <w:r w:rsidRPr="006A2D3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игровыми</w:t>
      </w:r>
      <w:r w:rsidRPr="006A2D3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сооружениями</w:t>
      </w:r>
      <w:r w:rsidRPr="006A2D3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в</w:t>
      </w:r>
      <w:r w:rsidRPr="006A2D38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6A2D38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с возрастом:</w:t>
      </w:r>
      <w:r w:rsidRPr="006A2D3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 xml:space="preserve">песочницы, </w:t>
      </w:r>
      <w:r>
        <w:rPr>
          <w:rFonts w:ascii="Times New Roman" w:eastAsia="Times New Roman" w:hAnsi="Times New Roman"/>
          <w:sz w:val="24"/>
          <w:szCs w:val="24"/>
        </w:rPr>
        <w:t>качели, карусели, горки</w:t>
      </w:r>
      <w:r w:rsidRPr="006A2D38">
        <w:rPr>
          <w:rFonts w:ascii="Times New Roman" w:eastAsia="Times New Roman" w:hAnsi="Times New Roman"/>
          <w:sz w:val="24"/>
          <w:szCs w:val="24"/>
        </w:rPr>
        <w:t>,</w:t>
      </w:r>
      <w:r w:rsidRPr="006A2D3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лавочки, домики,</w:t>
      </w:r>
      <w:r w:rsidRPr="006A2D3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и</w:t>
      </w:r>
      <w:r w:rsidRPr="006A2D3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т.п.</w:t>
      </w:r>
    </w:p>
    <w:p w:rsidR="00CB417A" w:rsidRPr="006A2D38" w:rsidRDefault="006A2D38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B417A" w:rsidRPr="006A2D38">
        <w:rPr>
          <w:rFonts w:ascii="Times New Roman" w:hAnsi="Times New Roman"/>
          <w:sz w:val="24"/>
          <w:szCs w:val="24"/>
          <w:lang w:eastAsia="ru-RU"/>
        </w:rPr>
        <w:t>Все кабинеты, используемые при организации образовательного процесса с детьми, оформлены в соответствии с возрастными особенностями. При создании предметно-развивающей среды педагогические работники учитывают возрастные и индивидуальные особенности детей своей группы. Оборудованные групповые комнаты включают: игровую, познавательную, обеденную зоны. Группы постепенно пополняются современным игровым оборудованием, современными информационными стендами.</w:t>
      </w:r>
    </w:p>
    <w:p w:rsidR="00CB417A" w:rsidRPr="006A2D38" w:rsidRDefault="006A2D38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B417A" w:rsidRPr="006A2D38">
        <w:rPr>
          <w:rFonts w:ascii="Times New Roman" w:hAnsi="Times New Roman"/>
          <w:sz w:val="24"/>
          <w:szCs w:val="24"/>
          <w:lang w:eastAsia="ru-RU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детском саду детям уютно, красиво, удобно и комфортно. Созданная предметно — пространственная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Детский сад оснащен 3 персональными компьютерами.</w:t>
      </w:r>
    </w:p>
    <w:p w:rsidR="00CB417A" w:rsidRPr="006A2D38" w:rsidRDefault="006A2D38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B417A" w:rsidRPr="006A2D38">
        <w:rPr>
          <w:rFonts w:ascii="Times New Roman" w:hAnsi="Times New Roman"/>
          <w:sz w:val="24"/>
          <w:szCs w:val="24"/>
          <w:lang w:eastAsia="ru-RU"/>
        </w:rPr>
        <w:t xml:space="preserve">Обеспечение условий безопасности выполняется локальными </w:t>
      </w:r>
      <w:proofErr w:type="spellStart"/>
      <w:r w:rsidR="00CB417A" w:rsidRPr="006A2D38">
        <w:rPr>
          <w:rFonts w:ascii="Times New Roman" w:hAnsi="Times New Roman"/>
          <w:sz w:val="24"/>
          <w:szCs w:val="24"/>
          <w:lang w:eastAsia="ru-RU"/>
        </w:rPr>
        <w:t>нормативноправовыми</w:t>
      </w:r>
      <w:proofErr w:type="spellEnd"/>
      <w:r w:rsidR="00CB417A" w:rsidRPr="006A2D38">
        <w:rPr>
          <w:rFonts w:ascii="Times New Roman" w:hAnsi="Times New Roman"/>
          <w:sz w:val="24"/>
          <w:szCs w:val="24"/>
          <w:lang w:eastAsia="ru-RU"/>
        </w:rPr>
        <w:t xml:space="preserve"> документами: приказами, инструкциями, положениями.</w:t>
      </w:r>
    </w:p>
    <w:p w:rsidR="006A2D38" w:rsidRPr="006A2D38" w:rsidRDefault="006A2D38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CB417A" w:rsidRPr="006A2D38">
        <w:rPr>
          <w:rFonts w:ascii="Times New Roman" w:hAnsi="Times New Roman"/>
          <w:sz w:val="24"/>
          <w:szCs w:val="24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  <w:r w:rsidRPr="006A2D38">
        <w:rPr>
          <w:rFonts w:ascii="Times New Roman" w:eastAsia="Times New Roman" w:hAnsi="Times New Roman"/>
          <w:sz w:val="24"/>
          <w:szCs w:val="24"/>
        </w:rPr>
        <w:t xml:space="preserve"> Бюджетные средства были использованы в полном объеме для оплаты коммунальных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услуг, услуг пожарной сигнализации, охраны учреждения, обслуживание вывода сигнала АПС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на</w:t>
      </w:r>
      <w:r w:rsidRPr="006A2D3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пульт,</w:t>
      </w:r>
      <w:r w:rsidRPr="006A2D3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услуги</w:t>
      </w:r>
      <w:r w:rsidRPr="006A2D3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связи</w:t>
      </w:r>
      <w:r w:rsidRPr="006A2D3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и</w:t>
      </w:r>
      <w:r w:rsidRPr="006A2D3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интернет</w:t>
      </w:r>
      <w:r w:rsidRPr="006A2D3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(абонентская плата),</w:t>
      </w:r>
      <w:r w:rsidRPr="006A2D3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вывоз мусора,</w:t>
      </w:r>
      <w:r w:rsidRPr="006A2D3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энергоснабжение.</w:t>
      </w:r>
    </w:p>
    <w:p w:rsidR="006A2D38" w:rsidRPr="006A2D38" w:rsidRDefault="006A2D38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6A2D38">
        <w:rPr>
          <w:rFonts w:ascii="Times New Roman" w:eastAsia="Times New Roman" w:hAnsi="Times New Roman"/>
          <w:sz w:val="24"/>
          <w:szCs w:val="24"/>
        </w:rPr>
        <w:t>Запланированные доходы в виде субсидий на выполнение муниципального задания, а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также целевые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субсидии</w:t>
      </w:r>
      <w:r w:rsidRPr="006A2D3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поступили</w:t>
      </w:r>
      <w:r w:rsidRPr="006A2D3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в</w:t>
      </w:r>
      <w:r w:rsidRPr="006A2D3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полном объеме и</w:t>
      </w:r>
      <w:r w:rsidRPr="006A2D3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были</w:t>
      </w:r>
      <w:r w:rsidRPr="006A2D3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освоены.</w:t>
      </w:r>
    </w:p>
    <w:p w:rsidR="00CB417A" w:rsidRPr="006A2D38" w:rsidRDefault="006A2D38" w:rsidP="00FB282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6A2D38">
        <w:rPr>
          <w:rFonts w:ascii="Times New Roman" w:eastAsia="Times New Roman" w:hAnsi="Times New Roman"/>
          <w:sz w:val="24"/>
          <w:szCs w:val="24"/>
        </w:rPr>
        <w:t>Отчеты о финансово-хозяйственной деятельности детского сада регулярно размещаются</w:t>
      </w:r>
      <w:r w:rsidRPr="006A2D3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на официальном сайте</w:t>
      </w:r>
      <w:r w:rsidRPr="006A2D3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eastAsia="Times New Roman" w:hAnsi="Times New Roman"/>
          <w:sz w:val="24"/>
          <w:szCs w:val="24"/>
        </w:rPr>
        <w:t>МБДОУ.</w:t>
      </w:r>
    </w:p>
    <w:p w:rsidR="006A2D38" w:rsidRPr="006A2D38" w:rsidRDefault="006A2D38" w:rsidP="00FB282B">
      <w:pPr>
        <w:pStyle w:val="a3"/>
        <w:rPr>
          <w:rFonts w:ascii="Times New Roman" w:hAnsi="Times New Roman"/>
          <w:sz w:val="24"/>
          <w:szCs w:val="24"/>
        </w:rPr>
      </w:pPr>
      <w:r w:rsidRPr="006A2D38">
        <w:rPr>
          <w:rFonts w:ascii="Times New Roman" w:hAnsi="Times New Roman"/>
          <w:b/>
          <w:sz w:val="24"/>
          <w:szCs w:val="24"/>
        </w:rPr>
        <w:t xml:space="preserve">ВЫВОД: </w:t>
      </w:r>
      <w:r w:rsidRPr="006A2D38">
        <w:rPr>
          <w:rFonts w:ascii="Times New Roman" w:hAnsi="Times New Roman"/>
          <w:sz w:val="24"/>
          <w:szCs w:val="24"/>
        </w:rPr>
        <w:t>Таким</w:t>
      </w:r>
      <w:r w:rsidRPr="006A2D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образом,</w:t>
      </w:r>
      <w:r w:rsidRPr="006A2D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управление</w:t>
      </w:r>
      <w:r w:rsidRPr="006A2D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материально-технической</w:t>
      </w:r>
      <w:r w:rsidRPr="006A2D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базой</w:t>
      </w:r>
      <w:r w:rsidRPr="006A2D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и</w:t>
      </w:r>
      <w:r w:rsidRPr="006A2D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обеспечивающими</w:t>
      </w:r>
      <w:r w:rsidRPr="006A2D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процессами</w:t>
      </w:r>
      <w:r w:rsidRPr="006A2D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ее</w:t>
      </w:r>
      <w:r w:rsidRPr="006A2D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пополнения</w:t>
      </w:r>
      <w:r w:rsidRPr="006A2D3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осуществлялось</w:t>
      </w:r>
      <w:r w:rsidRPr="006A2D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на</w:t>
      </w:r>
      <w:r w:rsidRPr="006A2D3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оптимальном</w:t>
      </w:r>
      <w:r w:rsidRPr="006A2D3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уровне.</w:t>
      </w:r>
      <w:r w:rsidRPr="006A2D3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Материально-техническая база</w:t>
      </w:r>
      <w:r w:rsidRPr="006A2D3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достаточна</w:t>
      </w:r>
      <w:r w:rsidRPr="006A2D3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и</w:t>
      </w:r>
      <w:r w:rsidRPr="006A2D3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позволяет</w:t>
      </w:r>
      <w:r w:rsidRPr="006A2D3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стабильно</w:t>
      </w:r>
      <w:r w:rsidRPr="006A2D3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создавать</w:t>
      </w:r>
      <w:r w:rsidRPr="006A2D3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условия</w:t>
      </w:r>
      <w:r w:rsidRPr="006A2D3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для</w:t>
      </w:r>
      <w:r w:rsidRPr="006A2D3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качественной</w:t>
      </w:r>
      <w:r w:rsidRPr="006A2D3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организации</w:t>
      </w:r>
      <w:r w:rsidRPr="006A2D3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и</w:t>
      </w:r>
      <w:r w:rsidRPr="006A2D3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A2D38">
        <w:rPr>
          <w:rFonts w:ascii="Times New Roman" w:hAnsi="Times New Roman"/>
          <w:sz w:val="24"/>
          <w:szCs w:val="24"/>
        </w:rPr>
        <w:t>проведения образовательного процесса.</w:t>
      </w:r>
    </w:p>
    <w:p w:rsidR="00CB417A" w:rsidRDefault="00CB417A" w:rsidP="003F47E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3F47E7" w:rsidRPr="00550139" w:rsidRDefault="009C45D3" w:rsidP="0058270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CB417A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76D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ОЦЕНКА ФУНКЦИОНИРОВАНИЯ ВНУТРЕННЕЙ СИСТЕМЫ ОЦЕНКИ КАЧЕСТВА ОБРАЗОВАНИЯ.</w:t>
      </w:r>
    </w:p>
    <w:p w:rsidR="00FB282B" w:rsidRPr="00FB282B" w:rsidRDefault="00FB282B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B282B">
        <w:rPr>
          <w:rFonts w:ascii="Times New Roman" w:hAnsi="Times New Roman"/>
          <w:sz w:val="24"/>
          <w:szCs w:val="24"/>
        </w:rPr>
        <w:t>Реализация внутреннего мониторинга качества образования осуществляется на основе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нормативных правовых актов Российской Федерации, регламентирующих реализацию всех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процедур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контроля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оценки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качества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образования.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Целью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внутренней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системы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оценки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качества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МБДОУ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является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сбор,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обобщение,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анализ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информации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состоянии</w:t>
      </w:r>
      <w:r w:rsidRPr="00FB282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системы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ДОУ,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основных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показателях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её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функционирования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для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определения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тенденций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развития системы образования в ДОУ. Участники внутренней оценки качества дошкольного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pacing w:val="-1"/>
          <w:sz w:val="24"/>
          <w:szCs w:val="24"/>
        </w:rPr>
        <w:t>образования:</w:t>
      </w:r>
      <w:r w:rsidRPr="00FB282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B282B">
        <w:rPr>
          <w:rFonts w:ascii="Times New Roman" w:hAnsi="Times New Roman"/>
          <w:spacing w:val="-1"/>
          <w:sz w:val="24"/>
          <w:szCs w:val="24"/>
        </w:rPr>
        <w:t>заведующий,</w:t>
      </w:r>
      <w:r w:rsidRPr="00FB282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педагогический</w:t>
      </w:r>
      <w:r w:rsidRPr="00FB282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коллектив,</w:t>
      </w:r>
      <w:r w:rsidRPr="00FB282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дети,</w:t>
      </w:r>
      <w:r w:rsidRPr="00FB282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родители.</w:t>
      </w:r>
      <w:r w:rsidRPr="00FB282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Оценка</w:t>
      </w:r>
      <w:r w:rsidRPr="00FB282B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Pr="00FB282B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82B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заведующим</w:t>
      </w:r>
      <w:proofErr w:type="gramEnd"/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ДОУ,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зам.по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УВР, </w:t>
      </w:r>
      <w:r w:rsidRPr="00FB282B">
        <w:rPr>
          <w:rFonts w:ascii="Times New Roman" w:hAnsi="Times New Roman"/>
          <w:sz w:val="24"/>
          <w:szCs w:val="24"/>
        </w:rPr>
        <w:t>страшим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воспитателем,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специалистами,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медсестрой,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воспитателями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в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пределах</w:t>
      </w:r>
      <w:r w:rsidRPr="00FB28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их</w:t>
      </w:r>
      <w:r w:rsidRPr="00FB28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компетенции.</w:t>
      </w:r>
    </w:p>
    <w:p w:rsidR="00FB282B" w:rsidRPr="00FB282B" w:rsidRDefault="00FB282B" w:rsidP="00FB2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Реализация ВСОКО МБДОУ </w:t>
      </w:r>
      <w:r w:rsidRPr="00FB282B">
        <w:rPr>
          <w:rFonts w:ascii="Times New Roman" w:hAnsi="Times New Roman"/>
          <w:sz w:val="24"/>
          <w:szCs w:val="24"/>
        </w:rPr>
        <w:t>включала: оценку качества условий реализации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 xml:space="preserve">образовательных программ дошкольного образования; оценку качества результатов </w:t>
      </w:r>
      <w:proofErr w:type="gramStart"/>
      <w:r w:rsidRPr="00FB282B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82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воспитанниками</w:t>
      </w:r>
      <w:proofErr w:type="gramEnd"/>
      <w:r w:rsidRPr="00FB282B">
        <w:rPr>
          <w:rFonts w:ascii="Times New Roman" w:hAnsi="Times New Roman"/>
          <w:sz w:val="24"/>
          <w:szCs w:val="24"/>
        </w:rPr>
        <w:t xml:space="preserve"> образовательных программ дошкольного образования, удовлетворенность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родителей качеством предоставляемых услуг. В течение учебного года, в зависимости от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поставленных</w:t>
      </w:r>
      <w:r w:rsidRPr="00FB282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целей</w:t>
      </w:r>
      <w:r w:rsidRPr="00FB282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и</w:t>
      </w:r>
      <w:r w:rsidRPr="00FB282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задач,</w:t>
      </w:r>
      <w:r w:rsidRPr="00FB282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проводились</w:t>
      </w:r>
      <w:r w:rsidRPr="00FB282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различные</w:t>
      </w:r>
      <w:r w:rsidRPr="00FB282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формы   контроля.   В</w:t>
      </w:r>
      <w:r w:rsidRPr="00FB282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годовом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плане</w:t>
      </w:r>
      <w:r>
        <w:rPr>
          <w:rFonts w:ascii="Times New Roman" w:hAnsi="Times New Roman"/>
          <w:sz w:val="24"/>
          <w:szCs w:val="24"/>
        </w:rPr>
        <w:t xml:space="preserve"> МБДОУ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была предусмотрена периодичность проведения контроля и мероприятий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по его осуществлению. Сбор информации для анализа включала: наблюдения, проведение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мониторинга, изучение продуктов детской деятельности, анкетирование педагогов, изучение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документации образовательной работы, открытых просмотров, собеседования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с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педагогами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родителями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(законными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представителями),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анкетирование, анализ содержания информации в родительских уголках. Вопросы по итогам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контрольной</w:t>
      </w:r>
      <w:r w:rsidRPr="00FB28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деятельности</w:t>
      </w:r>
      <w:r w:rsidRPr="00FB28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рассматривались</w:t>
      </w:r>
      <w:r w:rsidRPr="00FB28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на заседаниях</w:t>
      </w:r>
      <w:r w:rsidRPr="00FB28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педагогического</w:t>
      </w:r>
      <w:r w:rsidRPr="00FB282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совета.</w:t>
      </w:r>
    </w:p>
    <w:p w:rsidR="00FB282B" w:rsidRPr="00FB282B" w:rsidRDefault="00FB282B" w:rsidP="00FB282B">
      <w:pPr>
        <w:pStyle w:val="a3"/>
        <w:rPr>
          <w:rFonts w:ascii="Times New Roman" w:hAnsi="Times New Roman"/>
          <w:sz w:val="24"/>
          <w:szCs w:val="24"/>
        </w:rPr>
      </w:pPr>
      <w:r w:rsidRPr="00FB282B">
        <w:rPr>
          <w:rFonts w:ascii="Times New Roman" w:hAnsi="Times New Roman"/>
          <w:b/>
          <w:sz w:val="24"/>
          <w:szCs w:val="24"/>
        </w:rPr>
        <w:t>ВЫВОД:</w:t>
      </w:r>
      <w:r w:rsidR="003F47E7">
        <w:rPr>
          <w:rFonts w:ascii="Times New Roman" w:hAnsi="Times New Roman"/>
          <w:sz w:val="24"/>
          <w:szCs w:val="24"/>
        </w:rPr>
        <w:t xml:space="preserve"> в МБДОУ</w:t>
      </w:r>
      <w:r w:rsidRPr="00FB282B">
        <w:rPr>
          <w:rFonts w:ascii="Times New Roman" w:hAnsi="Times New Roman"/>
          <w:sz w:val="24"/>
          <w:szCs w:val="24"/>
        </w:rPr>
        <w:t xml:space="preserve"> определена система оценки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качества</w:t>
      </w:r>
      <w:r w:rsidRPr="00FB28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образования</w:t>
      </w:r>
      <w:r w:rsidRPr="00FB28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и</w:t>
      </w:r>
      <w:r w:rsidRPr="00FB28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осуществляется</w:t>
      </w:r>
      <w:r w:rsidRPr="00FB28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планомерно</w:t>
      </w:r>
      <w:r w:rsidRPr="00FB28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в</w:t>
      </w:r>
      <w:r w:rsidRPr="00FB282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соответствии</w:t>
      </w:r>
      <w:r w:rsidRPr="00FB28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с</w:t>
      </w:r>
      <w:r w:rsidRPr="00FB28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годовым</w:t>
      </w:r>
      <w:r w:rsidRPr="00FB282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планом</w:t>
      </w:r>
      <w:r w:rsidRPr="00FB282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работы</w:t>
      </w:r>
      <w:r w:rsidRPr="00FB282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и локальными нормативными актами. Система оценки качества образования охватывает все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стороны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образовательного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процесса,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что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позволяет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делать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выводы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об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общем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состоянии</w:t>
      </w:r>
      <w:r w:rsidRPr="00FB28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образовательной</w:t>
      </w:r>
      <w:r w:rsidRPr="00FB28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282B">
        <w:rPr>
          <w:rFonts w:ascii="Times New Roman" w:hAnsi="Times New Roman"/>
          <w:sz w:val="24"/>
          <w:szCs w:val="24"/>
        </w:rPr>
        <w:t>деятельности.</w:t>
      </w:r>
    </w:p>
    <w:p w:rsidR="003D4E46" w:rsidRPr="003D4E46" w:rsidRDefault="003D4E46" w:rsidP="00FB282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82702" w:rsidRDefault="00582702" w:rsidP="00FB282B">
      <w:pPr>
        <w:pStyle w:val="a3"/>
        <w:jc w:val="center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582702" w:rsidRDefault="00582702" w:rsidP="00FB282B">
      <w:pPr>
        <w:pStyle w:val="a3"/>
        <w:jc w:val="center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582702" w:rsidRDefault="00582702" w:rsidP="00FB282B">
      <w:pPr>
        <w:pStyle w:val="a3"/>
        <w:jc w:val="center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</w:p>
    <w:p w:rsidR="00F615ED" w:rsidRPr="00550139" w:rsidRDefault="00F615ED" w:rsidP="00FB282B">
      <w:pPr>
        <w:pStyle w:val="a3"/>
        <w:jc w:val="center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  <w:r w:rsidRPr="00550139">
        <w:rPr>
          <w:rFonts w:ascii="Times New Roman" w:eastAsia="Arial" w:hAnsi="Times New Roman"/>
          <w:b/>
          <w:bCs/>
          <w:sz w:val="24"/>
          <w:szCs w:val="24"/>
          <w:lang w:eastAsia="ru-RU"/>
        </w:rPr>
        <w:t>2.РЕЗУЛЬТАТЫ АНАЛИЗА ПОКАЗАТЕЛЕЙ ДЕЯТЕЛЬНОСТИ ДОУ, ПОДЛЕЖАЩЕЙ САМООБСЛЕДОВАНИЮ.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    Анализ деятельности детского сада за 2021 год выявил успешные показатели в деятельности ДОУ: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*Учреждение функционирует в режиме развития.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lastRenderedPageBreak/>
        <w:t xml:space="preserve">*Хороший уровень освоения детьми программы.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*В ДОУ сложился перспективный, творческий коллектив педагогов, имеющих потенциал к профессиональному росту и развитию.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         Анализ показателей указывает на то, что детский сад имеет достаточную 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 xml:space="preserve">инфраструктуру, которая соответствует требованиям </w:t>
      </w:r>
      <w:hyperlink r:id="rId20" w:anchor="/document/99/499023522/" w:history="1">
        <w:r w:rsidRPr="00550139">
          <w:rPr>
            <w:rFonts w:ascii="Times New Roman" w:hAnsi="Times New Roman"/>
            <w:sz w:val="24"/>
            <w:szCs w:val="24"/>
            <w:lang w:eastAsia="ru-RU"/>
          </w:rPr>
          <w:t>СанПиН 2.4.1.3049-13</w:t>
        </w:r>
      </w:hyperlink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816"/>
        <w:gridCol w:w="7406"/>
        <w:gridCol w:w="1871"/>
      </w:tblGrid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01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013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71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013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013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163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163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163 детей/ 100%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163 человек/ 100%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163человек/ 100%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7 человек/ 47%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7 человек/ 47%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8человек/ 53%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8 человек/ 53%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550139">
              <w:rPr>
                <w:rFonts w:ascii="Times New Roman" w:hAnsi="Times New Roman"/>
                <w:sz w:val="24"/>
                <w:szCs w:val="24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4 человека/ 27%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 xml:space="preserve">0 человек 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5человек/ 33%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15 человек/ 100%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15 человек/ 100%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 человек/  11 детей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013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50139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spellStart"/>
            <w:r w:rsidRPr="0055013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  <w:r w:rsidRPr="0055013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550139">
              <w:rPr>
                <w:rFonts w:ascii="Times New Roman" w:hAnsi="Times New Roman"/>
                <w:sz w:val="24"/>
                <w:szCs w:val="24"/>
              </w:rPr>
              <w:t xml:space="preserve">/на       </w:t>
            </w:r>
          </w:p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 xml:space="preserve">  1 ребенка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15ED" w:rsidRPr="00550139" w:rsidTr="00F615ED">
        <w:tc>
          <w:tcPr>
            <w:tcW w:w="81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406" w:type="dxa"/>
            <w:vAlign w:val="center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71" w:type="dxa"/>
          </w:tcPr>
          <w:p w:rsidR="00F615ED" w:rsidRPr="00550139" w:rsidRDefault="00F615ED" w:rsidP="00FB2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1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</w:p>
    <w:p w:rsidR="00217900" w:rsidRPr="00217900" w:rsidRDefault="00217900" w:rsidP="00217900">
      <w:pPr>
        <w:pStyle w:val="a3"/>
        <w:rPr>
          <w:rFonts w:ascii="Times New Roman" w:hAnsi="Times New Roman"/>
          <w:sz w:val="24"/>
          <w:szCs w:val="24"/>
        </w:rPr>
      </w:pPr>
      <w:r w:rsidRPr="00217900">
        <w:rPr>
          <w:rFonts w:ascii="Times New Roman" w:hAnsi="Times New Roman"/>
          <w:b/>
          <w:sz w:val="24"/>
          <w:szCs w:val="24"/>
        </w:rPr>
        <w:t>Вывод:</w:t>
      </w:r>
      <w:r w:rsidRPr="0021790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Анализ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образовательной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деятельности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за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год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показал,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что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217900">
        <w:rPr>
          <w:rFonts w:ascii="Times New Roman" w:hAnsi="Times New Roman"/>
          <w:sz w:val="24"/>
          <w:szCs w:val="24"/>
        </w:rPr>
        <w:t>МБДОУ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на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стабильном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уровне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функционирования.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Деятельность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детского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сада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 xml:space="preserve">соответствует требованиям </w:t>
      </w:r>
      <w:r w:rsidRPr="00217900">
        <w:rPr>
          <w:rFonts w:ascii="Times New Roman" w:hAnsi="Times New Roman"/>
          <w:sz w:val="24"/>
          <w:szCs w:val="24"/>
        </w:rPr>
        <w:lastRenderedPageBreak/>
        <w:t>законодательства. Наиболее успешными в деятельности МБДОУ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можно</w:t>
      </w:r>
      <w:r w:rsidRPr="002179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обозначить</w:t>
      </w:r>
      <w:r w:rsidRPr="0021790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следующие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показатели:</w:t>
      </w:r>
    </w:p>
    <w:p w:rsidR="00217900" w:rsidRPr="00217900" w:rsidRDefault="00217900" w:rsidP="007004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17900">
        <w:rPr>
          <w:rFonts w:ascii="Times New Roman" w:hAnsi="Times New Roman"/>
          <w:sz w:val="24"/>
          <w:szCs w:val="24"/>
        </w:rPr>
        <w:t>стабильно</w:t>
      </w:r>
      <w:r w:rsidRPr="002179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положительные</w:t>
      </w:r>
      <w:r w:rsidRPr="0021790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результаты</w:t>
      </w:r>
      <w:r w:rsidRPr="0021790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мониторинга</w:t>
      </w:r>
      <w:r w:rsidRPr="0021790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освоения</w:t>
      </w:r>
      <w:r w:rsidRPr="0021790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детьми</w:t>
      </w:r>
      <w:r w:rsidRPr="0021790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Программы;</w:t>
      </w:r>
    </w:p>
    <w:p w:rsidR="00217900" w:rsidRPr="00217900" w:rsidRDefault="00217900" w:rsidP="007004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17900">
        <w:rPr>
          <w:rFonts w:ascii="Times New Roman" w:hAnsi="Times New Roman"/>
          <w:sz w:val="24"/>
          <w:szCs w:val="24"/>
        </w:rPr>
        <w:t>работа</w:t>
      </w:r>
      <w:r w:rsidRPr="0021790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педагогов</w:t>
      </w:r>
      <w:r w:rsidRPr="0021790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в</w:t>
      </w:r>
      <w:r w:rsidRPr="0021790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инновационном</w:t>
      </w:r>
      <w:r w:rsidRPr="0021790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режиме</w:t>
      </w:r>
      <w:r w:rsidRPr="0021790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с</w:t>
      </w:r>
      <w:r w:rsidRPr="0021790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целью</w:t>
      </w:r>
      <w:r w:rsidRPr="0021790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повышения</w:t>
      </w:r>
      <w:r w:rsidRPr="0021790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качества</w:t>
      </w:r>
      <w:r w:rsidRPr="0021790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дошкольного</w:t>
      </w:r>
      <w:r w:rsidRPr="0021790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образования;</w:t>
      </w:r>
    </w:p>
    <w:p w:rsidR="00217900" w:rsidRPr="00217900" w:rsidRDefault="00217900" w:rsidP="007004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17900">
        <w:rPr>
          <w:rFonts w:ascii="Times New Roman" w:hAnsi="Times New Roman"/>
          <w:sz w:val="24"/>
          <w:szCs w:val="24"/>
        </w:rPr>
        <w:t>создание</w:t>
      </w:r>
      <w:r w:rsidRPr="0021790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постоянно</w:t>
      </w:r>
      <w:r w:rsidRPr="00217900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217900">
        <w:rPr>
          <w:rFonts w:ascii="Times New Roman" w:hAnsi="Times New Roman"/>
          <w:sz w:val="24"/>
          <w:szCs w:val="24"/>
        </w:rPr>
        <w:t>обнавляющейся</w:t>
      </w:r>
      <w:proofErr w:type="spellEnd"/>
      <w:r w:rsidRPr="0021790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развивающей</w:t>
      </w:r>
      <w:r w:rsidRPr="0021790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предметно-пространственной</w:t>
      </w:r>
      <w:r w:rsidRPr="0021790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среды</w:t>
      </w:r>
      <w:r w:rsidRPr="00217900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в</w:t>
      </w:r>
      <w:r w:rsidRPr="0021790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группах в</w:t>
      </w:r>
      <w:r w:rsidRPr="0021790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соответствии</w:t>
      </w:r>
      <w:r w:rsidRPr="002179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с</w:t>
      </w:r>
      <w:r w:rsidRPr="0021790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требованиями</w:t>
      </w:r>
      <w:r w:rsidRPr="002179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ФГОС</w:t>
      </w:r>
      <w:r w:rsidRPr="002179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ДО</w:t>
      </w:r>
    </w:p>
    <w:p w:rsidR="00217900" w:rsidRPr="00217900" w:rsidRDefault="00217900" w:rsidP="007004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17900">
        <w:rPr>
          <w:rFonts w:ascii="Times New Roman" w:hAnsi="Times New Roman"/>
          <w:sz w:val="24"/>
          <w:szCs w:val="24"/>
        </w:rPr>
        <w:t>Оценка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внутреннего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потенциала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выявила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следующие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слабые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стороны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деятельности</w:t>
      </w:r>
      <w:r w:rsidRPr="002179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коллектива:</w:t>
      </w:r>
    </w:p>
    <w:p w:rsidR="00217900" w:rsidRPr="00217900" w:rsidRDefault="00217900" w:rsidP="007004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17900">
        <w:rPr>
          <w:rFonts w:ascii="Times New Roman" w:hAnsi="Times New Roman"/>
          <w:sz w:val="24"/>
          <w:szCs w:val="24"/>
        </w:rPr>
        <w:t>снижение</w:t>
      </w:r>
      <w:r w:rsidRPr="0021790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17900">
        <w:rPr>
          <w:rFonts w:ascii="Times New Roman" w:hAnsi="Times New Roman"/>
          <w:sz w:val="24"/>
          <w:szCs w:val="24"/>
        </w:rPr>
        <w:t>категорийности</w:t>
      </w:r>
      <w:proofErr w:type="spellEnd"/>
      <w:r w:rsidRPr="0021790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педагогических</w:t>
      </w:r>
      <w:r w:rsidRPr="0021790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17900">
        <w:rPr>
          <w:rFonts w:ascii="Times New Roman" w:hAnsi="Times New Roman"/>
          <w:sz w:val="24"/>
          <w:szCs w:val="24"/>
        </w:rPr>
        <w:t>кадров.</w:t>
      </w:r>
    </w:p>
    <w:p w:rsidR="00217900" w:rsidRPr="00217900" w:rsidRDefault="00217900" w:rsidP="00217900">
      <w:pPr>
        <w:pStyle w:val="a3"/>
        <w:rPr>
          <w:rFonts w:ascii="Times New Roman" w:hAnsi="Times New Roman"/>
          <w:sz w:val="24"/>
          <w:szCs w:val="24"/>
        </w:rPr>
      </w:pPr>
    </w:p>
    <w:p w:rsidR="00217900" w:rsidRPr="00217900" w:rsidRDefault="00217900" w:rsidP="00217900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217900">
        <w:rPr>
          <w:rFonts w:ascii="Times New Roman" w:eastAsia="Times New Roman" w:hAnsi="Times New Roman"/>
          <w:sz w:val="24"/>
          <w:szCs w:val="24"/>
        </w:rPr>
        <w:t>Основными</w:t>
      </w:r>
      <w:r w:rsidRPr="0021790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направлениями</w:t>
      </w:r>
      <w:r w:rsidRPr="0021790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деятельность</w:t>
      </w:r>
      <w:r w:rsidRPr="0021790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станут:</w:t>
      </w:r>
    </w:p>
    <w:p w:rsidR="00217900" w:rsidRPr="00217900" w:rsidRDefault="00217900" w:rsidP="00217900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217900" w:rsidRPr="00217900" w:rsidRDefault="00217900" w:rsidP="007004F5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217900">
        <w:rPr>
          <w:rFonts w:ascii="Times New Roman" w:eastAsia="Times New Roman" w:hAnsi="Times New Roman"/>
          <w:sz w:val="24"/>
          <w:szCs w:val="24"/>
        </w:rPr>
        <w:t>индивидуализация</w:t>
      </w:r>
      <w:r w:rsidRPr="0021790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процесса</w:t>
      </w:r>
      <w:r w:rsidRPr="0021790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обучения;</w:t>
      </w:r>
    </w:p>
    <w:p w:rsidR="00217900" w:rsidRPr="00217900" w:rsidRDefault="00217900" w:rsidP="007004F5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217900">
        <w:rPr>
          <w:rFonts w:ascii="Times New Roman" w:eastAsia="Times New Roman" w:hAnsi="Times New Roman"/>
          <w:sz w:val="24"/>
          <w:szCs w:val="24"/>
        </w:rPr>
        <w:t>вовлечение</w:t>
      </w:r>
      <w:r w:rsidRPr="0021790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родителей</w:t>
      </w:r>
      <w:r w:rsidRPr="0021790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в</w:t>
      </w:r>
      <w:r w:rsidRPr="0021790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образовательный</w:t>
      </w:r>
      <w:r w:rsidRPr="0021790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процесс</w:t>
      </w:r>
      <w:r w:rsidRPr="0021790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детского</w:t>
      </w:r>
      <w:r w:rsidRPr="0021790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сада;</w:t>
      </w:r>
    </w:p>
    <w:p w:rsidR="00217900" w:rsidRPr="00217900" w:rsidRDefault="00217900" w:rsidP="007004F5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217900">
        <w:rPr>
          <w:rFonts w:ascii="Times New Roman" w:eastAsia="Times New Roman" w:hAnsi="Times New Roman"/>
          <w:sz w:val="24"/>
          <w:szCs w:val="24"/>
        </w:rPr>
        <w:t>укрепление</w:t>
      </w:r>
      <w:r w:rsidRPr="0021790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материально-технической</w:t>
      </w:r>
      <w:r w:rsidRPr="0021790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базы</w:t>
      </w:r>
      <w:r w:rsidRPr="00217900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дошкольного</w:t>
      </w:r>
      <w:r w:rsidRPr="0021790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учреждения.</w:t>
      </w:r>
    </w:p>
    <w:p w:rsidR="00217900" w:rsidRPr="00217900" w:rsidRDefault="00217900" w:rsidP="00217900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217900" w:rsidRPr="00217900" w:rsidRDefault="00217900" w:rsidP="00217900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217900">
        <w:rPr>
          <w:rFonts w:ascii="Times New Roman" w:eastAsia="Times New Roman" w:hAnsi="Times New Roman"/>
          <w:sz w:val="24"/>
          <w:szCs w:val="24"/>
        </w:rPr>
        <w:t>Таким образом, при анализе имеющихся результатов образовательной деятельности следует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сделать вывод о том, что качество обра</w:t>
      </w:r>
      <w:r>
        <w:rPr>
          <w:rFonts w:ascii="Times New Roman" w:eastAsia="Times New Roman" w:hAnsi="Times New Roman"/>
          <w:sz w:val="24"/>
          <w:szCs w:val="24"/>
        </w:rPr>
        <w:t xml:space="preserve">зовательных услуг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МБДОУ 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217900">
        <w:rPr>
          <w:rFonts w:ascii="Times New Roman" w:eastAsia="Times New Roman" w:hAnsi="Times New Roman"/>
          <w:sz w:val="24"/>
          <w:szCs w:val="24"/>
        </w:rPr>
        <w:t xml:space="preserve"> достаточно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хорошем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уровне.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Проделана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большая работа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по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сохранению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достигнутых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ранее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высоких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позиций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в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дошкольного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учреждения,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по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сохранению</w:t>
      </w:r>
      <w:r w:rsidRPr="0021790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7900">
        <w:rPr>
          <w:rFonts w:ascii="Times New Roman" w:eastAsia="Times New Roman" w:hAnsi="Times New Roman"/>
          <w:sz w:val="24"/>
          <w:szCs w:val="24"/>
        </w:rPr>
        <w:t>положительного</w:t>
      </w:r>
      <w:r w:rsidRPr="0021790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имиджа МБДОУ</w:t>
      </w:r>
      <w:r>
        <w:rPr>
          <w:rFonts w:ascii="Times New Roman" w:eastAsia="Times New Roman" w:hAnsi="Times New Roman"/>
          <w:spacing w:val="58"/>
          <w:sz w:val="24"/>
          <w:szCs w:val="24"/>
        </w:rPr>
        <w:t>.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</w:rPr>
      </w:pP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50139">
        <w:rPr>
          <w:rFonts w:ascii="Times New Roman" w:hAnsi="Times New Roman"/>
          <w:sz w:val="24"/>
          <w:szCs w:val="24"/>
          <w:lang w:eastAsia="ru-RU"/>
        </w:rPr>
        <w:t>Составители отчета: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Кагирова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М.А. - заведующий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Эльсункаева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Л.А-В. — зам. зав. по УВР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Гансуев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М. —зам. зав. по АХЧ</w:t>
      </w:r>
    </w:p>
    <w:p w:rsidR="00F615ED" w:rsidRPr="00550139" w:rsidRDefault="00F615ED" w:rsidP="00FB28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0139">
        <w:rPr>
          <w:rFonts w:ascii="Times New Roman" w:hAnsi="Times New Roman"/>
          <w:sz w:val="24"/>
          <w:szCs w:val="24"/>
          <w:lang w:eastAsia="ru-RU"/>
        </w:rPr>
        <w:t>Умаева</w:t>
      </w:r>
      <w:proofErr w:type="spellEnd"/>
      <w:r w:rsidRPr="00550139">
        <w:rPr>
          <w:rFonts w:ascii="Times New Roman" w:hAnsi="Times New Roman"/>
          <w:sz w:val="24"/>
          <w:szCs w:val="24"/>
          <w:lang w:eastAsia="ru-RU"/>
        </w:rPr>
        <w:t xml:space="preserve"> Р.М. — медицинская сестра</w:t>
      </w:r>
    </w:p>
    <w:p w:rsidR="001477BE" w:rsidRDefault="00217900" w:rsidP="0055013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Яхъяева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М.Х. — </w:t>
      </w:r>
      <w:r w:rsidR="005F493D">
        <w:rPr>
          <w:rFonts w:ascii="Times New Roman" w:hAnsi="Times New Roman"/>
          <w:sz w:val="24"/>
          <w:szCs w:val="24"/>
          <w:lang w:eastAsia="ru-RU"/>
        </w:rPr>
        <w:t>педагог-</w:t>
      </w:r>
      <w:proofErr w:type="spellStart"/>
      <w:r w:rsidR="005F493D">
        <w:rPr>
          <w:rFonts w:ascii="Times New Roman" w:hAnsi="Times New Roman"/>
          <w:sz w:val="24"/>
          <w:szCs w:val="24"/>
          <w:lang w:eastAsia="ru-RU"/>
        </w:rPr>
        <w:t>психол</w:t>
      </w:r>
      <w:proofErr w:type="spellEnd"/>
    </w:p>
    <w:p w:rsidR="001477BE" w:rsidRPr="001477BE" w:rsidRDefault="001477BE" w:rsidP="001477BE">
      <w:pPr>
        <w:rPr>
          <w:lang w:eastAsia="ru-RU"/>
        </w:rPr>
      </w:pPr>
    </w:p>
    <w:p w:rsidR="001477BE" w:rsidRPr="001477BE" w:rsidRDefault="001477BE" w:rsidP="001477BE">
      <w:pPr>
        <w:rPr>
          <w:lang w:eastAsia="ru-RU"/>
        </w:rPr>
      </w:pPr>
    </w:p>
    <w:p w:rsidR="001477BE" w:rsidRPr="001477BE" w:rsidRDefault="001477BE" w:rsidP="001477BE">
      <w:pPr>
        <w:rPr>
          <w:lang w:eastAsia="ru-RU"/>
        </w:rPr>
      </w:pPr>
    </w:p>
    <w:p w:rsidR="001477BE" w:rsidRDefault="001477BE" w:rsidP="001477BE">
      <w:pPr>
        <w:rPr>
          <w:lang w:eastAsia="ru-RU"/>
        </w:rPr>
      </w:pPr>
    </w:p>
    <w:p w:rsidR="001477BE" w:rsidRDefault="001477BE" w:rsidP="001477BE">
      <w:pPr>
        <w:rPr>
          <w:lang w:eastAsia="ru-RU"/>
        </w:rPr>
      </w:pPr>
    </w:p>
    <w:p w:rsidR="001477BE" w:rsidRPr="001477BE" w:rsidRDefault="001477BE" w:rsidP="001477BE">
      <w:pPr>
        <w:rPr>
          <w:lang w:eastAsia="ru-RU"/>
        </w:rPr>
      </w:pPr>
    </w:p>
    <w:p w:rsidR="001477BE" w:rsidRPr="001477BE" w:rsidRDefault="001477BE" w:rsidP="001477BE">
      <w:pPr>
        <w:rPr>
          <w:lang w:eastAsia="ru-RU"/>
        </w:rPr>
      </w:pPr>
    </w:p>
    <w:p w:rsidR="001477BE" w:rsidRPr="001477BE" w:rsidRDefault="001477BE" w:rsidP="001477BE">
      <w:pPr>
        <w:rPr>
          <w:lang w:eastAsia="ru-RU"/>
        </w:rPr>
      </w:pPr>
    </w:p>
    <w:p w:rsidR="001477BE" w:rsidRPr="001477BE" w:rsidRDefault="001477BE" w:rsidP="001477BE">
      <w:pPr>
        <w:rPr>
          <w:lang w:eastAsia="ru-RU"/>
        </w:rPr>
      </w:pPr>
    </w:p>
    <w:p w:rsidR="001477BE" w:rsidRPr="001477BE" w:rsidRDefault="001477BE" w:rsidP="001477BE">
      <w:pPr>
        <w:rPr>
          <w:lang w:eastAsia="ru-RU"/>
        </w:rPr>
      </w:pPr>
    </w:p>
    <w:p w:rsidR="001477BE" w:rsidRPr="001477BE" w:rsidRDefault="001477BE" w:rsidP="001477BE">
      <w:pPr>
        <w:rPr>
          <w:lang w:eastAsia="ru-RU"/>
        </w:rPr>
      </w:pPr>
    </w:p>
    <w:p w:rsidR="001477BE" w:rsidRPr="001477BE" w:rsidRDefault="001477BE" w:rsidP="001477BE">
      <w:pPr>
        <w:rPr>
          <w:lang w:eastAsia="ru-RU"/>
        </w:rPr>
      </w:pPr>
      <w:bookmarkStart w:id="2" w:name="_GoBack"/>
      <w:bookmarkEnd w:id="2"/>
    </w:p>
    <w:sectPr w:rsidR="001477BE" w:rsidRPr="001477BE" w:rsidSect="003F01A7">
      <w:headerReference w:type="default" r:id="rId21"/>
      <w:pgSz w:w="11904" w:h="16834"/>
      <w:pgMar w:top="284" w:right="847" w:bottom="851" w:left="8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F9" w:rsidRDefault="00CF01F9" w:rsidP="00B41310">
      <w:pPr>
        <w:spacing w:after="0" w:line="240" w:lineRule="auto"/>
      </w:pPr>
      <w:r>
        <w:separator/>
      </w:r>
    </w:p>
  </w:endnote>
  <w:endnote w:type="continuationSeparator" w:id="0">
    <w:p w:rsidR="00CF01F9" w:rsidRDefault="00CF01F9" w:rsidP="00B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F9" w:rsidRDefault="00CF01F9" w:rsidP="00B41310">
      <w:pPr>
        <w:spacing w:after="0" w:line="240" w:lineRule="auto"/>
      </w:pPr>
      <w:r>
        <w:separator/>
      </w:r>
    </w:p>
  </w:footnote>
  <w:footnote w:type="continuationSeparator" w:id="0">
    <w:p w:rsidR="00CF01F9" w:rsidRDefault="00CF01F9" w:rsidP="00B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67660"/>
      <w:docPartObj>
        <w:docPartGallery w:val="Page Numbers (Top of Page)"/>
        <w:docPartUnique/>
      </w:docPartObj>
    </w:sdtPr>
    <w:sdtContent>
      <w:p w:rsidR="005F493D" w:rsidRDefault="005F49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7BE">
          <w:rPr>
            <w:noProof/>
          </w:rPr>
          <w:t>10</w:t>
        </w:r>
        <w:r>
          <w:fldChar w:fldCharType="end"/>
        </w:r>
      </w:p>
    </w:sdtContent>
  </w:sdt>
  <w:p w:rsidR="005F493D" w:rsidRDefault="005F493D">
    <w:pPr>
      <w:pStyle w:val="a8"/>
    </w:pPr>
  </w:p>
  <w:p w:rsidR="005F493D" w:rsidRDefault="005F493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3D" w:rsidRDefault="005F493D">
    <w:pPr>
      <w:pStyle w:val="a8"/>
      <w:jc w:val="center"/>
    </w:pPr>
  </w:p>
  <w:p w:rsidR="005F493D" w:rsidRDefault="005F49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82B"/>
    <w:multiLevelType w:val="hybridMultilevel"/>
    <w:tmpl w:val="A8B4A1C4"/>
    <w:lvl w:ilvl="0" w:tplc="835A783E">
      <w:numFmt w:val="bullet"/>
      <w:lvlText w:val="-"/>
      <w:lvlJc w:val="left"/>
      <w:pPr>
        <w:ind w:left="42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A4DFB8">
      <w:numFmt w:val="bullet"/>
      <w:lvlText w:val="•"/>
      <w:lvlJc w:val="left"/>
      <w:pPr>
        <w:ind w:left="1436" w:hanging="183"/>
      </w:pPr>
      <w:rPr>
        <w:rFonts w:hint="default"/>
        <w:lang w:val="ru-RU" w:eastAsia="en-US" w:bidi="ar-SA"/>
      </w:rPr>
    </w:lvl>
    <w:lvl w:ilvl="2" w:tplc="4AEEDDB8">
      <w:numFmt w:val="bullet"/>
      <w:lvlText w:val="•"/>
      <w:lvlJc w:val="left"/>
      <w:pPr>
        <w:ind w:left="2453" w:hanging="183"/>
      </w:pPr>
      <w:rPr>
        <w:rFonts w:hint="default"/>
        <w:lang w:val="ru-RU" w:eastAsia="en-US" w:bidi="ar-SA"/>
      </w:rPr>
    </w:lvl>
    <w:lvl w:ilvl="3" w:tplc="626C3850">
      <w:numFmt w:val="bullet"/>
      <w:lvlText w:val="•"/>
      <w:lvlJc w:val="left"/>
      <w:pPr>
        <w:ind w:left="3469" w:hanging="183"/>
      </w:pPr>
      <w:rPr>
        <w:rFonts w:hint="default"/>
        <w:lang w:val="ru-RU" w:eastAsia="en-US" w:bidi="ar-SA"/>
      </w:rPr>
    </w:lvl>
    <w:lvl w:ilvl="4" w:tplc="D642372E">
      <w:numFmt w:val="bullet"/>
      <w:lvlText w:val="•"/>
      <w:lvlJc w:val="left"/>
      <w:pPr>
        <w:ind w:left="4486" w:hanging="183"/>
      </w:pPr>
      <w:rPr>
        <w:rFonts w:hint="default"/>
        <w:lang w:val="ru-RU" w:eastAsia="en-US" w:bidi="ar-SA"/>
      </w:rPr>
    </w:lvl>
    <w:lvl w:ilvl="5" w:tplc="559A48C0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45D431A8">
      <w:numFmt w:val="bullet"/>
      <w:lvlText w:val="•"/>
      <w:lvlJc w:val="left"/>
      <w:pPr>
        <w:ind w:left="6519" w:hanging="183"/>
      </w:pPr>
      <w:rPr>
        <w:rFonts w:hint="default"/>
        <w:lang w:val="ru-RU" w:eastAsia="en-US" w:bidi="ar-SA"/>
      </w:rPr>
    </w:lvl>
    <w:lvl w:ilvl="7" w:tplc="4FF28286">
      <w:numFmt w:val="bullet"/>
      <w:lvlText w:val="•"/>
      <w:lvlJc w:val="left"/>
      <w:pPr>
        <w:ind w:left="7536" w:hanging="183"/>
      </w:pPr>
      <w:rPr>
        <w:rFonts w:hint="default"/>
        <w:lang w:val="ru-RU" w:eastAsia="en-US" w:bidi="ar-SA"/>
      </w:rPr>
    </w:lvl>
    <w:lvl w:ilvl="8" w:tplc="DFCAC532">
      <w:numFmt w:val="bullet"/>
      <w:lvlText w:val="•"/>
      <w:lvlJc w:val="left"/>
      <w:pPr>
        <w:ind w:left="855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461B3F78"/>
    <w:multiLevelType w:val="hybridMultilevel"/>
    <w:tmpl w:val="54B4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7D8C"/>
    <w:multiLevelType w:val="hybridMultilevel"/>
    <w:tmpl w:val="8804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F4285"/>
    <w:multiLevelType w:val="hybridMultilevel"/>
    <w:tmpl w:val="7232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77637"/>
    <w:multiLevelType w:val="hybridMultilevel"/>
    <w:tmpl w:val="CDCC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6"/>
    <w:rsid w:val="00054E7E"/>
    <w:rsid w:val="000866A3"/>
    <w:rsid w:val="000A3723"/>
    <w:rsid w:val="000B1433"/>
    <w:rsid w:val="000C308F"/>
    <w:rsid w:val="000C4182"/>
    <w:rsid w:val="000F3647"/>
    <w:rsid w:val="0010632F"/>
    <w:rsid w:val="001477BE"/>
    <w:rsid w:val="0017394D"/>
    <w:rsid w:val="001B0CDE"/>
    <w:rsid w:val="001C40A0"/>
    <w:rsid w:val="001E5BB3"/>
    <w:rsid w:val="00217900"/>
    <w:rsid w:val="00276D81"/>
    <w:rsid w:val="002861D8"/>
    <w:rsid w:val="0028627E"/>
    <w:rsid w:val="00296E59"/>
    <w:rsid w:val="002E1904"/>
    <w:rsid w:val="003330C9"/>
    <w:rsid w:val="00355CFC"/>
    <w:rsid w:val="00390E86"/>
    <w:rsid w:val="003B1F3D"/>
    <w:rsid w:val="003D4E46"/>
    <w:rsid w:val="003E35C1"/>
    <w:rsid w:val="003E3671"/>
    <w:rsid w:val="003F01A7"/>
    <w:rsid w:val="003F47E7"/>
    <w:rsid w:val="00403798"/>
    <w:rsid w:val="00405DC9"/>
    <w:rsid w:val="004555EC"/>
    <w:rsid w:val="004978E6"/>
    <w:rsid w:val="004B4992"/>
    <w:rsid w:val="004D1EEC"/>
    <w:rsid w:val="004D419F"/>
    <w:rsid w:val="00533964"/>
    <w:rsid w:val="005354F5"/>
    <w:rsid w:val="00550139"/>
    <w:rsid w:val="0055044A"/>
    <w:rsid w:val="00582702"/>
    <w:rsid w:val="005D3FA8"/>
    <w:rsid w:val="005E632A"/>
    <w:rsid w:val="005F493D"/>
    <w:rsid w:val="0062492E"/>
    <w:rsid w:val="006673E2"/>
    <w:rsid w:val="00687C16"/>
    <w:rsid w:val="006A2D38"/>
    <w:rsid w:val="007004F5"/>
    <w:rsid w:val="00705DE6"/>
    <w:rsid w:val="00750447"/>
    <w:rsid w:val="00760601"/>
    <w:rsid w:val="00793843"/>
    <w:rsid w:val="007C766E"/>
    <w:rsid w:val="007D0F47"/>
    <w:rsid w:val="007E1C26"/>
    <w:rsid w:val="007F21BC"/>
    <w:rsid w:val="00801629"/>
    <w:rsid w:val="0081326A"/>
    <w:rsid w:val="008208D7"/>
    <w:rsid w:val="0083612D"/>
    <w:rsid w:val="00836C18"/>
    <w:rsid w:val="00850937"/>
    <w:rsid w:val="008608CF"/>
    <w:rsid w:val="008B64CD"/>
    <w:rsid w:val="008B7E98"/>
    <w:rsid w:val="008E7E38"/>
    <w:rsid w:val="00903ACC"/>
    <w:rsid w:val="00920CCF"/>
    <w:rsid w:val="00927C61"/>
    <w:rsid w:val="0099255F"/>
    <w:rsid w:val="009C45D3"/>
    <w:rsid w:val="009D6D89"/>
    <w:rsid w:val="00A1174E"/>
    <w:rsid w:val="00A224E2"/>
    <w:rsid w:val="00A2363D"/>
    <w:rsid w:val="00A8362C"/>
    <w:rsid w:val="00A83D95"/>
    <w:rsid w:val="00AD2CA8"/>
    <w:rsid w:val="00AD42BC"/>
    <w:rsid w:val="00B14FB9"/>
    <w:rsid w:val="00B31831"/>
    <w:rsid w:val="00B41310"/>
    <w:rsid w:val="00B450CE"/>
    <w:rsid w:val="00B4783C"/>
    <w:rsid w:val="00B81705"/>
    <w:rsid w:val="00B846A1"/>
    <w:rsid w:val="00BA601D"/>
    <w:rsid w:val="00BC5A36"/>
    <w:rsid w:val="00BD70EC"/>
    <w:rsid w:val="00C2629A"/>
    <w:rsid w:val="00C372D1"/>
    <w:rsid w:val="00C61D33"/>
    <w:rsid w:val="00CB1B8D"/>
    <w:rsid w:val="00CB417A"/>
    <w:rsid w:val="00CD7695"/>
    <w:rsid w:val="00CF01F9"/>
    <w:rsid w:val="00CF3237"/>
    <w:rsid w:val="00D15517"/>
    <w:rsid w:val="00D53AF5"/>
    <w:rsid w:val="00D579E1"/>
    <w:rsid w:val="00D66194"/>
    <w:rsid w:val="00D75BEA"/>
    <w:rsid w:val="00D843D7"/>
    <w:rsid w:val="00D94B1D"/>
    <w:rsid w:val="00DB2CBA"/>
    <w:rsid w:val="00DB39D7"/>
    <w:rsid w:val="00DD4C4E"/>
    <w:rsid w:val="00DE4A85"/>
    <w:rsid w:val="00DE7169"/>
    <w:rsid w:val="00E14E72"/>
    <w:rsid w:val="00E54370"/>
    <w:rsid w:val="00E5643F"/>
    <w:rsid w:val="00E6498B"/>
    <w:rsid w:val="00E873FC"/>
    <w:rsid w:val="00EC04BC"/>
    <w:rsid w:val="00EF4905"/>
    <w:rsid w:val="00F0338F"/>
    <w:rsid w:val="00F22D67"/>
    <w:rsid w:val="00F34C38"/>
    <w:rsid w:val="00F615ED"/>
    <w:rsid w:val="00F74EED"/>
    <w:rsid w:val="00FB282B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27B33"/>
  <w15:chartTrackingRefBased/>
  <w15:docId w15:val="{CDA99825-1C1A-426F-A187-F50A4511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6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6C1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543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5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31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31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310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9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6E59"/>
    <w:rPr>
      <w:b/>
      <w:bCs/>
    </w:rPr>
  </w:style>
  <w:style w:type="table" w:customStyle="1" w:styleId="TableGrid">
    <w:name w:val="TableGrid"/>
    <w:rsid w:val="00D155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0C30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C308F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C3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D2C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50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03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B2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sportal.ru/detskiy-sad/raznoe/2014/03/27/samoobrazovanie-pedagoga-detskogo-sad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raznoe/2014/03/27/samoobrazovanie-pedagoga-detskogo-sada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raznoe/2014/03/27/samoobrazovanie-pedagoga-detskogo-sad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hyperlink" Target="mailto:s.detskii@mail.ru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nsportal.ru/detskiy-sad/raznoe/2014/03/27/samoobrazovanie-pedagoga-detskogo-sad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FF47-A767-4B89-8B19-578444F9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25</Pages>
  <Words>10160</Words>
  <Characters>57916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Липа Якубова</cp:lastModifiedBy>
  <cp:revision>15</cp:revision>
  <cp:lastPrinted>2022-04-19T13:07:00Z</cp:lastPrinted>
  <dcterms:created xsi:type="dcterms:W3CDTF">2019-04-17T07:06:00Z</dcterms:created>
  <dcterms:modified xsi:type="dcterms:W3CDTF">2022-04-20T10:44:00Z</dcterms:modified>
</cp:coreProperties>
</file>