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EE" w:rsidRDefault="005103EE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bookmarkStart w:id="0" w:name="_GoBack"/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  <w:r w:rsidRPr="005F71EB">
        <w:rPr>
          <w:rFonts w:ascii="Times New Roman" w:hAnsi="Times New Roman" w:cs="Times New Roman"/>
          <w:spacing w:val="-5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31.5pt" o:ole="">
            <v:imagedata r:id="rId8" o:title=""/>
          </v:shape>
          <o:OLEObject Type="Embed" ProgID="AcroExch.Document.DC" ShapeID="_x0000_i1025" DrawAspect="Content" ObjectID="_1661160091" r:id="rId9"/>
        </w:object>
      </w:r>
      <w:bookmarkEnd w:id="0"/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5F71EB" w:rsidRDefault="005F71EB" w:rsidP="00F53B57">
      <w:pPr>
        <w:pStyle w:val="ab"/>
        <w:rPr>
          <w:rFonts w:ascii="Times New Roman" w:hAnsi="Times New Roman" w:cs="Times New Roman"/>
          <w:spacing w:val="-5"/>
          <w:sz w:val="28"/>
          <w:szCs w:val="28"/>
        </w:rPr>
      </w:pPr>
    </w:p>
    <w:p w:rsidR="00A152FE" w:rsidRPr="00F53B57" w:rsidRDefault="00A152FE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pacing w:val="-5"/>
          <w:sz w:val="28"/>
          <w:szCs w:val="28"/>
        </w:rPr>
        <w:t>Пу</w:t>
      </w:r>
      <w:r w:rsidRPr="00F53B57">
        <w:rPr>
          <w:rFonts w:ascii="Times New Roman" w:hAnsi="Times New Roman" w:cs="Times New Roman"/>
          <w:sz w:val="28"/>
          <w:szCs w:val="28"/>
        </w:rPr>
        <w:t>бл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ый</w:t>
      </w:r>
      <w:r w:rsidRPr="00F53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доклад</w:t>
      </w:r>
      <w:r w:rsidRPr="00F53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—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й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ый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до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F53B5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в форме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од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53B57">
        <w:rPr>
          <w:rFonts w:ascii="Times New Roman" w:hAnsi="Times New Roman" w:cs="Times New Roman"/>
          <w:sz w:val="28"/>
          <w:szCs w:val="28"/>
        </w:rPr>
        <w:t>ого отч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F53B57">
        <w:rPr>
          <w:rFonts w:ascii="Times New Roman" w:hAnsi="Times New Roman" w:cs="Times New Roman"/>
          <w:sz w:val="28"/>
          <w:szCs w:val="28"/>
        </w:rPr>
        <w:t>та</w:t>
      </w:r>
      <w:r w:rsidRPr="00F53B5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жд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я</w:t>
      </w:r>
      <w:r w:rsidRPr="00F53B5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общ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z w:val="28"/>
          <w:szCs w:val="28"/>
        </w:rPr>
        <w:t>твом,</w:t>
      </w:r>
      <w:r w:rsidRPr="00F53B5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об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печи</w:t>
      </w:r>
      <w:r w:rsidRPr="00F53B57">
        <w:rPr>
          <w:rFonts w:ascii="Times New Roman" w:hAnsi="Times New Roman" w:cs="Times New Roman"/>
          <w:sz w:val="28"/>
          <w:szCs w:val="28"/>
        </w:rPr>
        <w:t>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ющ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й</w:t>
      </w:r>
      <w:r w:rsidRPr="00F53B5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F53B5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F53B57">
        <w:rPr>
          <w:rFonts w:ascii="Times New Roman" w:hAnsi="Times New Roman" w:cs="Times New Roman"/>
          <w:sz w:val="28"/>
          <w:szCs w:val="28"/>
        </w:rPr>
        <w:t>ляр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(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ж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год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)</w:t>
      </w:r>
      <w:r w:rsidRPr="00F53B5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F53B57">
        <w:rPr>
          <w:rFonts w:ascii="Times New Roman" w:hAnsi="Times New Roman" w:cs="Times New Roman"/>
          <w:sz w:val="28"/>
          <w:szCs w:val="28"/>
        </w:rPr>
        <w:t>форм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е 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F53B57">
        <w:rPr>
          <w:rFonts w:ascii="Times New Roman" w:hAnsi="Times New Roman" w:cs="Times New Roman"/>
          <w:sz w:val="28"/>
          <w:szCs w:val="28"/>
        </w:rPr>
        <w:t xml:space="preserve">х 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>заинтересованных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сторон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состоянии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перспективах</w:t>
      </w:r>
      <w:r w:rsidRPr="00F53B57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образовательного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жд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я.</w:t>
      </w:r>
    </w:p>
    <w:p w:rsidR="00A152FE" w:rsidRPr="00F53B57" w:rsidRDefault="00A152FE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z w:val="28"/>
          <w:szCs w:val="28"/>
        </w:rPr>
        <w:t>бл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ый</w:t>
      </w:r>
      <w:r w:rsidRPr="00F53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др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z w:val="28"/>
          <w:szCs w:val="28"/>
        </w:rPr>
        <w:t>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ш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ро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F53B57">
        <w:rPr>
          <w:rFonts w:ascii="Times New Roman" w:hAnsi="Times New Roman" w:cs="Times New Roman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5"/>
          <w:sz w:val="28"/>
          <w:szCs w:val="28"/>
        </w:rPr>
        <w:t>г</w:t>
      </w:r>
      <w:r w:rsidRPr="00F53B57">
        <w:rPr>
          <w:rFonts w:ascii="Times New Roman" w:hAnsi="Times New Roman" w:cs="Times New Roman"/>
          <w:sz w:val="28"/>
          <w:szCs w:val="28"/>
        </w:rPr>
        <w:t xml:space="preserve">у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тател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F53B57">
        <w:rPr>
          <w:rFonts w:ascii="Times New Roman" w:hAnsi="Times New Roman" w:cs="Times New Roman"/>
          <w:sz w:val="28"/>
          <w:szCs w:val="28"/>
        </w:rPr>
        <w:t>:</w:t>
      </w:r>
      <w:r w:rsidRPr="00F53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та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телям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орг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 xml:space="preserve">ов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од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ой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ол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й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вл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F53B57">
        <w:rPr>
          <w:rFonts w:ascii="Times New Roman" w:hAnsi="Times New Roman" w:cs="Times New Roman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, род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телям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те</w:t>
      </w:r>
      <w:r w:rsidRPr="00F53B57">
        <w:rPr>
          <w:rFonts w:ascii="Times New Roman" w:hAnsi="Times New Roman" w:cs="Times New Roman"/>
          <w:spacing w:val="7"/>
          <w:sz w:val="28"/>
          <w:szCs w:val="28"/>
        </w:rPr>
        <w:t>й</w:t>
      </w:r>
      <w:r w:rsidRPr="00F53B57">
        <w:rPr>
          <w:rFonts w:ascii="Times New Roman" w:hAnsi="Times New Roman" w:cs="Times New Roman"/>
          <w:sz w:val="28"/>
          <w:szCs w:val="28"/>
        </w:rPr>
        <w:t>,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щ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ющ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х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ро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F53B57">
        <w:rPr>
          <w:rFonts w:ascii="Times New Roman" w:hAnsi="Times New Roman" w:cs="Times New Roman"/>
          <w:sz w:val="28"/>
          <w:szCs w:val="28"/>
        </w:rPr>
        <w:t xml:space="preserve">,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F53B57">
        <w:rPr>
          <w:rFonts w:ascii="Times New Roman" w:hAnsi="Times New Roman" w:cs="Times New Roman"/>
          <w:sz w:val="28"/>
          <w:szCs w:val="28"/>
        </w:rPr>
        <w:t>ющ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х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z w:val="28"/>
          <w:szCs w:val="28"/>
        </w:rPr>
        <w:t>ти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во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х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тей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в 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тск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й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Pr="00F53B57">
        <w:rPr>
          <w:rFonts w:ascii="Times New Roman" w:hAnsi="Times New Roman" w:cs="Times New Roman"/>
          <w:sz w:val="28"/>
          <w:szCs w:val="28"/>
        </w:rPr>
        <w:t>д,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бо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 xml:space="preserve">м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те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53B57">
        <w:rPr>
          <w:rFonts w:ascii="Times New Roman" w:hAnsi="Times New Roman" w:cs="Times New Roman"/>
          <w:sz w:val="28"/>
          <w:szCs w:val="28"/>
        </w:rPr>
        <w:t>ы обр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F53B57">
        <w:rPr>
          <w:rFonts w:ascii="Times New Roman" w:hAnsi="Times New Roman" w:cs="Times New Roman"/>
          <w:sz w:val="28"/>
          <w:szCs w:val="28"/>
        </w:rPr>
        <w:t>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я.</w:t>
      </w:r>
    </w:p>
    <w:p w:rsidR="00A152FE" w:rsidRPr="00F53B57" w:rsidRDefault="00A152FE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bCs/>
          <w:sz w:val="28"/>
          <w:szCs w:val="28"/>
        </w:rPr>
        <w:t>Основ</w:t>
      </w:r>
      <w:r w:rsidRPr="00F53B57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b/>
          <w:bCs/>
          <w:sz w:val="28"/>
          <w:szCs w:val="28"/>
        </w:rPr>
        <w:t xml:space="preserve">ыми </w:t>
      </w:r>
      <w:r w:rsidRPr="00F53B57">
        <w:rPr>
          <w:rFonts w:ascii="Times New Roman" w:hAnsi="Times New Roman" w:cs="Times New Roman"/>
          <w:b/>
          <w:bCs/>
          <w:spacing w:val="1"/>
          <w:sz w:val="28"/>
          <w:szCs w:val="28"/>
        </w:rPr>
        <w:t>ц</w:t>
      </w:r>
      <w:r w:rsidRPr="00F53B57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b/>
          <w:bCs/>
          <w:sz w:val="28"/>
          <w:szCs w:val="28"/>
        </w:rPr>
        <w:t>ля</w:t>
      </w:r>
      <w:r w:rsidRPr="00F53B57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Pr="00F53B5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3B5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ого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доклад являются:</w:t>
      </w:r>
    </w:p>
    <w:p w:rsidR="00A152FE" w:rsidRPr="00F53B57" w:rsidRDefault="00A152FE" w:rsidP="008A43A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об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ече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 xml:space="preserve">е 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F53B57">
        <w:rPr>
          <w:rFonts w:ascii="Times New Roman" w:hAnsi="Times New Roman" w:cs="Times New Roman"/>
          <w:sz w:val="28"/>
          <w:szCs w:val="28"/>
        </w:rPr>
        <w:t>ф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 xml:space="preserve">й  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 xml:space="preserve">овы   для  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орг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 xml:space="preserve">и  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 xml:space="preserve">лога 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 xml:space="preserve">и  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огл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F53B57">
        <w:rPr>
          <w:rFonts w:ascii="Times New Roman" w:hAnsi="Times New Roman" w:cs="Times New Roman"/>
          <w:sz w:val="28"/>
          <w:szCs w:val="28"/>
        </w:rPr>
        <w:t>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 xml:space="preserve">я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F53B57">
        <w:rPr>
          <w:rFonts w:ascii="Times New Roman" w:hAnsi="Times New Roman" w:cs="Times New Roman"/>
          <w:sz w:val="28"/>
          <w:szCs w:val="28"/>
        </w:rPr>
        <w:t>тер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z w:val="28"/>
          <w:szCs w:val="28"/>
        </w:rPr>
        <w:t xml:space="preserve">ов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все</w:t>
      </w:r>
      <w:r w:rsidRPr="00F53B57">
        <w:rPr>
          <w:rFonts w:ascii="Times New Roman" w:hAnsi="Times New Roman" w:cs="Times New Roman"/>
          <w:sz w:val="28"/>
          <w:szCs w:val="28"/>
        </w:rPr>
        <w:t>х</w:t>
      </w:r>
      <w:r w:rsidRPr="00F53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F53B57">
        <w:rPr>
          <w:rFonts w:ascii="Times New Roman" w:hAnsi="Times New Roman" w:cs="Times New Roman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F53B57">
        <w:rPr>
          <w:rFonts w:ascii="Times New Roman" w:hAnsi="Times New Roman" w:cs="Times New Roman"/>
          <w:sz w:val="28"/>
          <w:szCs w:val="28"/>
        </w:rPr>
        <w:t>ов обр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z w:val="28"/>
          <w:szCs w:val="28"/>
        </w:rPr>
        <w:t>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F53B57">
        <w:rPr>
          <w:rFonts w:ascii="Times New Roman" w:hAnsi="Times New Roman" w:cs="Times New Roman"/>
          <w:sz w:val="28"/>
          <w:szCs w:val="28"/>
        </w:rPr>
        <w:t xml:space="preserve">ого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ро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есса</w:t>
      </w:r>
      <w:r w:rsidRPr="00F53B57">
        <w:rPr>
          <w:rFonts w:ascii="Times New Roman" w:hAnsi="Times New Roman" w:cs="Times New Roman"/>
          <w:sz w:val="28"/>
          <w:szCs w:val="28"/>
        </w:rPr>
        <w:t>, вклю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F53B57">
        <w:rPr>
          <w:rFonts w:ascii="Times New Roman" w:hAnsi="Times New Roman" w:cs="Times New Roman"/>
          <w:sz w:val="28"/>
          <w:szCs w:val="28"/>
        </w:rPr>
        <w:t xml:space="preserve">я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та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й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общ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z w:val="28"/>
          <w:szCs w:val="28"/>
        </w:rPr>
        <w:t>тв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;</w:t>
      </w:r>
    </w:p>
    <w:p w:rsidR="00A152FE" w:rsidRPr="00F53B57" w:rsidRDefault="00A152FE" w:rsidP="008A43A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об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ече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ро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ач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ти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>ф</w:t>
      </w:r>
      <w:r w:rsidRPr="00F53B5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нкци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ров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я обр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z w:val="28"/>
          <w:szCs w:val="28"/>
        </w:rPr>
        <w:t>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F53B57">
        <w:rPr>
          <w:rFonts w:ascii="Times New Roman" w:hAnsi="Times New Roman" w:cs="Times New Roman"/>
          <w:sz w:val="28"/>
          <w:szCs w:val="28"/>
        </w:rPr>
        <w:t>ого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жд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я;</w:t>
      </w:r>
    </w:p>
    <w:p w:rsidR="00A152FE" w:rsidRPr="00F53B57" w:rsidRDefault="00A152FE" w:rsidP="008A43A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F53B57">
        <w:rPr>
          <w:rFonts w:ascii="Times New Roman" w:hAnsi="Times New Roman" w:cs="Times New Roman"/>
          <w:sz w:val="28"/>
          <w:szCs w:val="28"/>
        </w:rPr>
        <w:t>форм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ров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треб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й</w:t>
      </w:r>
      <w:r w:rsidRPr="00F53B5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обр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z w:val="28"/>
          <w:szCs w:val="28"/>
        </w:rPr>
        <w:t>ов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тел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F53B57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F53B57">
        <w:rPr>
          <w:rFonts w:ascii="Times New Roman" w:hAnsi="Times New Roman" w:cs="Times New Roman"/>
          <w:sz w:val="28"/>
          <w:szCs w:val="28"/>
        </w:rPr>
        <w:t xml:space="preserve">х 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услуг</w:t>
      </w:r>
      <w:r w:rsidRPr="00F53B5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о приоритетных</w:t>
      </w:r>
      <w:r w:rsidRPr="00F53B5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z w:val="28"/>
          <w:szCs w:val="28"/>
        </w:rPr>
        <w:t>вл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53B57">
        <w:rPr>
          <w:rFonts w:ascii="Times New Roman" w:hAnsi="Times New Roman" w:cs="Times New Roman"/>
          <w:sz w:val="28"/>
          <w:szCs w:val="28"/>
        </w:rPr>
        <w:t>х 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53B57">
        <w:rPr>
          <w:rFonts w:ascii="Times New Roman" w:hAnsi="Times New Roman" w:cs="Times New Roman"/>
          <w:sz w:val="28"/>
          <w:szCs w:val="28"/>
        </w:rPr>
        <w:t>вит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я 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 xml:space="preserve">У, 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F53B57">
        <w:rPr>
          <w:rFonts w:ascii="Times New Roman" w:hAnsi="Times New Roman" w:cs="Times New Roman"/>
          <w:sz w:val="28"/>
          <w:szCs w:val="28"/>
        </w:rPr>
        <w:t>ых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F53B57">
        <w:rPr>
          <w:rFonts w:ascii="Times New Roman" w:hAnsi="Times New Roman" w:cs="Times New Roman"/>
          <w:sz w:val="28"/>
          <w:szCs w:val="28"/>
        </w:rPr>
        <w:t>ро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ят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53B57">
        <w:rPr>
          <w:rFonts w:ascii="Times New Roman" w:hAnsi="Times New Roman" w:cs="Times New Roman"/>
          <w:sz w:val="28"/>
          <w:szCs w:val="28"/>
        </w:rPr>
        <w:t>х и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53B57">
        <w:rPr>
          <w:rFonts w:ascii="Times New Roman" w:hAnsi="Times New Roman" w:cs="Times New Roman"/>
          <w:sz w:val="28"/>
          <w:szCs w:val="28"/>
        </w:rPr>
        <w:t>ж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аем</w:t>
      </w:r>
      <w:r w:rsidRPr="00F53B57">
        <w:rPr>
          <w:rFonts w:ascii="Times New Roman" w:hAnsi="Times New Roman" w:cs="Times New Roman"/>
          <w:sz w:val="28"/>
          <w:szCs w:val="28"/>
        </w:rPr>
        <w:t>ых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р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F53B5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53B57">
        <w:rPr>
          <w:rFonts w:ascii="Times New Roman" w:hAnsi="Times New Roman" w:cs="Times New Roman"/>
          <w:sz w:val="28"/>
          <w:szCs w:val="28"/>
        </w:rPr>
        <w:t>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F53B57">
        <w:rPr>
          <w:rFonts w:ascii="Times New Roman" w:hAnsi="Times New Roman" w:cs="Times New Roman"/>
          <w:sz w:val="28"/>
          <w:szCs w:val="28"/>
        </w:rPr>
        <w:t>татах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д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3B57">
        <w:rPr>
          <w:rFonts w:ascii="Times New Roman" w:hAnsi="Times New Roman" w:cs="Times New Roman"/>
          <w:sz w:val="28"/>
          <w:szCs w:val="28"/>
        </w:rPr>
        <w:t>ятел</w:t>
      </w:r>
      <w:r w:rsidRPr="00F53B57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F53B57">
        <w:rPr>
          <w:rFonts w:ascii="Times New Roman" w:hAnsi="Times New Roman" w:cs="Times New Roman"/>
          <w:sz w:val="28"/>
          <w:szCs w:val="28"/>
        </w:rPr>
        <w:t>о</w:t>
      </w:r>
      <w:r w:rsidRPr="00F53B5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53B57">
        <w:rPr>
          <w:rFonts w:ascii="Times New Roman" w:hAnsi="Times New Roman" w:cs="Times New Roman"/>
          <w:sz w:val="28"/>
          <w:szCs w:val="28"/>
        </w:rPr>
        <w:t>т</w:t>
      </w:r>
      <w:r w:rsidRPr="00F53B57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53B57">
        <w:rPr>
          <w:rFonts w:ascii="Times New Roman" w:hAnsi="Times New Roman" w:cs="Times New Roman"/>
          <w:sz w:val="28"/>
          <w:szCs w:val="28"/>
        </w:rPr>
        <w:t>.</w:t>
      </w:r>
    </w:p>
    <w:p w:rsidR="00A152FE" w:rsidRPr="00F53B57" w:rsidRDefault="00A152FE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621" w:rsidRPr="00F53B57" w:rsidRDefault="00C63621" w:rsidP="00F53B57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974" w:rsidRPr="00F53B57" w:rsidRDefault="00FB37B3" w:rsidP="00F53B57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AE4974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Общая характеристика учреждения.</w:t>
      </w:r>
    </w:p>
    <w:p w:rsidR="00665A0A" w:rsidRPr="00F53B57" w:rsidRDefault="00665A0A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4974" w:rsidRPr="00F53B57" w:rsidRDefault="00047FA6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 xml:space="preserve">Наименование учреждения: </w:t>
      </w:r>
      <w:r w:rsidRPr="00F53B57">
        <w:rPr>
          <w:rFonts w:ascii="Times New Roman" w:hAnsi="Times New Roman" w:cs="Times New Roman"/>
          <w:sz w:val="28"/>
          <w:szCs w:val="28"/>
        </w:rPr>
        <w:t>Муниципальное</w:t>
      </w:r>
      <w:r w:rsidR="00AE4974" w:rsidRPr="00F53B57">
        <w:rPr>
          <w:rFonts w:ascii="Times New Roman" w:hAnsi="Times New Roman" w:cs="Times New Roman"/>
          <w:sz w:val="28"/>
          <w:szCs w:val="28"/>
        </w:rPr>
        <w:t xml:space="preserve">    бюджетное   дошкольное </w:t>
      </w:r>
      <w:r w:rsidRPr="00F53B57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</w:t>
      </w:r>
      <w:r w:rsidR="00AE4974" w:rsidRPr="00F53B57">
        <w:rPr>
          <w:rFonts w:ascii="Times New Roman" w:hAnsi="Times New Roman" w:cs="Times New Roman"/>
          <w:sz w:val="28"/>
          <w:szCs w:val="28"/>
        </w:rPr>
        <w:t xml:space="preserve"> № </w:t>
      </w:r>
      <w:r w:rsidR="004E1F58" w:rsidRPr="00F53B57">
        <w:rPr>
          <w:rFonts w:ascii="Times New Roman" w:hAnsi="Times New Roman" w:cs="Times New Roman"/>
          <w:sz w:val="28"/>
          <w:szCs w:val="28"/>
        </w:rPr>
        <w:t>2 «</w:t>
      </w:r>
      <w:r w:rsidRPr="00F53B57">
        <w:rPr>
          <w:rFonts w:ascii="Times New Roman" w:hAnsi="Times New Roman" w:cs="Times New Roman"/>
          <w:sz w:val="28"/>
          <w:szCs w:val="28"/>
        </w:rPr>
        <w:t>Ручеек» с</w:t>
      </w:r>
      <w:r w:rsidR="009616FF" w:rsidRPr="00F53B57">
        <w:rPr>
          <w:rFonts w:ascii="Times New Roman" w:hAnsi="Times New Roman" w:cs="Times New Roman"/>
          <w:sz w:val="28"/>
          <w:szCs w:val="28"/>
        </w:rPr>
        <w:t>.п</w:t>
      </w:r>
      <w:r w:rsidRPr="00F53B57">
        <w:rPr>
          <w:rFonts w:ascii="Times New Roman" w:hAnsi="Times New Roman" w:cs="Times New Roman"/>
          <w:sz w:val="28"/>
          <w:szCs w:val="28"/>
        </w:rPr>
        <w:t>.Ассиновск</w:t>
      </w:r>
      <w:r w:rsidR="009616FF" w:rsidRPr="00F53B57">
        <w:rPr>
          <w:rFonts w:ascii="Times New Roman" w:hAnsi="Times New Roman" w:cs="Times New Roman"/>
          <w:sz w:val="28"/>
          <w:szCs w:val="28"/>
        </w:rPr>
        <w:t>ое</w:t>
      </w:r>
      <w:r w:rsidR="004E1F58" w:rsidRPr="00F53B57">
        <w:rPr>
          <w:rFonts w:ascii="Times New Roman" w:hAnsi="Times New Roman" w:cs="Times New Roman"/>
          <w:sz w:val="28"/>
          <w:szCs w:val="28"/>
        </w:rPr>
        <w:t>»</w:t>
      </w:r>
      <w:r w:rsidR="00AE4974" w:rsidRPr="00F53B57">
        <w:rPr>
          <w:rFonts w:ascii="Times New Roman" w:hAnsi="Times New Roman" w:cs="Times New Roman"/>
          <w:sz w:val="28"/>
          <w:szCs w:val="28"/>
        </w:rPr>
        <w:t xml:space="preserve"> </w:t>
      </w:r>
      <w:r w:rsidR="004E1F58" w:rsidRPr="00F53B57">
        <w:rPr>
          <w:rFonts w:ascii="Times New Roman" w:hAnsi="Times New Roman" w:cs="Times New Roman"/>
          <w:sz w:val="28"/>
          <w:szCs w:val="28"/>
        </w:rPr>
        <w:t>С</w:t>
      </w:r>
      <w:r w:rsidR="009616FF" w:rsidRPr="00F53B57">
        <w:rPr>
          <w:rFonts w:ascii="Times New Roman" w:hAnsi="Times New Roman" w:cs="Times New Roman"/>
          <w:sz w:val="28"/>
          <w:szCs w:val="28"/>
        </w:rPr>
        <w:t>ерновод</w:t>
      </w:r>
      <w:r w:rsidR="00AE4974" w:rsidRPr="00F53B57">
        <w:rPr>
          <w:rFonts w:ascii="Times New Roman" w:hAnsi="Times New Roman" w:cs="Times New Roman"/>
          <w:sz w:val="28"/>
          <w:szCs w:val="28"/>
        </w:rPr>
        <w:t>ского    муниципального   района».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 xml:space="preserve">Сокращенное наименование: </w:t>
      </w:r>
      <w:r w:rsidR="004E1F58" w:rsidRPr="00F53B57">
        <w:rPr>
          <w:rFonts w:ascii="Times New Roman" w:hAnsi="Times New Roman" w:cs="Times New Roman"/>
          <w:sz w:val="28"/>
          <w:szCs w:val="28"/>
        </w:rPr>
        <w:t>МБДОУ «Детский сад № 2 «Ручеек</w:t>
      </w:r>
      <w:r w:rsidRPr="00F53B57">
        <w:rPr>
          <w:rFonts w:ascii="Times New Roman" w:hAnsi="Times New Roman" w:cs="Times New Roman"/>
          <w:sz w:val="28"/>
          <w:szCs w:val="28"/>
        </w:rPr>
        <w:t>»</w:t>
      </w:r>
      <w:r w:rsidR="004E1F58" w:rsidRPr="00F53B57">
        <w:rPr>
          <w:rFonts w:ascii="Times New Roman" w:hAnsi="Times New Roman" w:cs="Times New Roman"/>
          <w:sz w:val="28"/>
          <w:szCs w:val="28"/>
        </w:rPr>
        <w:t xml:space="preserve"> с</w:t>
      </w:r>
      <w:r w:rsidR="009616FF" w:rsidRPr="00F53B57">
        <w:rPr>
          <w:rFonts w:ascii="Times New Roman" w:hAnsi="Times New Roman" w:cs="Times New Roman"/>
          <w:sz w:val="28"/>
          <w:szCs w:val="28"/>
        </w:rPr>
        <w:t>.п</w:t>
      </w:r>
      <w:r w:rsidR="004E1F58" w:rsidRPr="00F53B57">
        <w:rPr>
          <w:rFonts w:ascii="Times New Roman" w:hAnsi="Times New Roman" w:cs="Times New Roman"/>
          <w:sz w:val="28"/>
          <w:szCs w:val="28"/>
        </w:rPr>
        <w:t>.Ассиновск</w:t>
      </w:r>
      <w:r w:rsidR="009616FF" w:rsidRPr="00F53B57">
        <w:rPr>
          <w:rFonts w:ascii="Times New Roman" w:hAnsi="Times New Roman" w:cs="Times New Roman"/>
          <w:sz w:val="28"/>
          <w:szCs w:val="28"/>
        </w:rPr>
        <w:t>ое</w:t>
      </w:r>
      <w:r w:rsidR="004E1F58" w:rsidRPr="00F53B57">
        <w:rPr>
          <w:rFonts w:ascii="Times New Roman" w:hAnsi="Times New Roman" w:cs="Times New Roman"/>
          <w:sz w:val="28"/>
          <w:szCs w:val="28"/>
        </w:rPr>
        <w:t>» С</w:t>
      </w:r>
      <w:r w:rsidR="009616FF" w:rsidRPr="00F53B57">
        <w:rPr>
          <w:rFonts w:ascii="Times New Roman" w:hAnsi="Times New Roman" w:cs="Times New Roman"/>
          <w:sz w:val="28"/>
          <w:szCs w:val="28"/>
        </w:rPr>
        <w:t>ерновод</w:t>
      </w:r>
      <w:r w:rsidR="004E1F58" w:rsidRPr="00F53B5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Pr="00F53B57">
        <w:rPr>
          <w:rFonts w:ascii="Times New Roman" w:hAnsi="Times New Roman" w:cs="Times New Roman"/>
          <w:sz w:val="28"/>
          <w:szCs w:val="28"/>
        </w:rPr>
        <w:t>.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 xml:space="preserve">Лицензия на образовательную деятельность: </w:t>
      </w:r>
      <w:r w:rsidR="00225CAC" w:rsidRPr="00F53B57">
        <w:rPr>
          <w:rFonts w:ascii="Times New Roman" w:hAnsi="Times New Roman" w:cs="Times New Roman"/>
          <w:sz w:val="28"/>
          <w:szCs w:val="28"/>
        </w:rPr>
        <w:t>серия 20 Л 02 № 0000566, регистрационный № 2208</w:t>
      </w:r>
      <w:r w:rsidRPr="00F53B57">
        <w:rPr>
          <w:rFonts w:ascii="Times New Roman" w:hAnsi="Times New Roman" w:cs="Times New Roman"/>
          <w:sz w:val="28"/>
          <w:szCs w:val="28"/>
        </w:rPr>
        <w:t xml:space="preserve"> от </w:t>
      </w:r>
      <w:r w:rsidR="00225CAC" w:rsidRPr="00F53B57">
        <w:rPr>
          <w:rFonts w:ascii="Times New Roman" w:hAnsi="Times New Roman" w:cs="Times New Roman"/>
          <w:sz w:val="28"/>
          <w:szCs w:val="28"/>
        </w:rPr>
        <w:t>06.10.2015</w:t>
      </w:r>
      <w:r w:rsidRPr="00F53B57">
        <w:rPr>
          <w:rFonts w:ascii="Times New Roman" w:hAnsi="Times New Roman" w:cs="Times New Roman"/>
          <w:sz w:val="28"/>
          <w:szCs w:val="28"/>
        </w:rPr>
        <w:t>г., выдан Министерством образования и науки Чеченской Республики.</w:t>
      </w:r>
    </w:p>
    <w:p w:rsidR="00AE4974" w:rsidRPr="00F53B57" w:rsidRDefault="004E1F58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МБДОУ «Детский сад № 2 «Ручеек» с</w:t>
      </w:r>
      <w:r w:rsidR="009616FF" w:rsidRPr="00F53B57">
        <w:rPr>
          <w:rFonts w:ascii="Times New Roman" w:hAnsi="Times New Roman" w:cs="Times New Roman"/>
          <w:sz w:val="28"/>
          <w:szCs w:val="28"/>
        </w:rPr>
        <w:t>.п</w:t>
      </w:r>
      <w:r w:rsidRPr="00F53B57">
        <w:rPr>
          <w:rFonts w:ascii="Times New Roman" w:hAnsi="Times New Roman" w:cs="Times New Roman"/>
          <w:sz w:val="28"/>
          <w:szCs w:val="28"/>
        </w:rPr>
        <w:t>.Ассиновск</w:t>
      </w:r>
      <w:r w:rsidR="009616FF" w:rsidRPr="00F53B57">
        <w:rPr>
          <w:rFonts w:ascii="Times New Roman" w:hAnsi="Times New Roman" w:cs="Times New Roman"/>
          <w:sz w:val="28"/>
          <w:szCs w:val="28"/>
        </w:rPr>
        <w:t>ое</w:t>
      </w:r>
      <w:r w:rsidRPr="00F53B57">
        <w:rPr>
          <w:rFonts w:ascii="Times New Roman" w:hAnsi="Times New Roman" w:cs="Times New Roman"/>
          <w:sz w:val="28"/>
          <w:szCs w:val="28"/>
        </w:rPr>
        <w:t>» С</w:t>
      </w:r>
      <w:r w:rsidR="009616FF" w:rsidRPr="00F53B57">
        <w:rPr>
          <w:rFonts w:ascii="Times New Roman" w:hAnsi="Times New Roman" w:cs="Times New Roman"/>
          <w:sz w:val="28"/>
          <w:szCs w:val="28"/>
        </w:rPr>
        <w:t>ерновод</w:t>
      </w:r>
      <w:r w:rsidRPr="00F53B57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AE4974" w:rsidRPr="00F53B57">
        <w:rPr>
          <w:rFonts w:ascii="Times New Roman" w:hAnsi="Times New Roman" w:cs="Times New Roman"/>
          <w:sz w:val="28"/>
          <w:szCs w:val="28"/>
        </w:rPr>
        <w:t xml:space="preserve">(далее по тексту – ДОУ) является юридическим лицом, </w:t>
      </w:r>
      <w:r w:rsidR="00AE4974" w:rsidRPr="00F53B57">
        <w:rPr>
          <w:rFonts w:ascii="Times New Roman" w:hAnsi="Times New Roman" w:cs="Times New Roman"/>
          <w:sz w:val="28"/>
          <w:szCs w:val="28"/>
        </w:rPr>
        <w:lastRenderedPageBreak/>
        <w:t>расположено по адресу: Ч</w:t>
      </w:r>
      <w:r w:rsidRPr="00F53B57">
        <w:rPr>
          <w:rFonts w:ascii="Times New Roman" w:hAnsi="Times New Roman" w:cs="Times New Roman"/>
          <w:sz w:val="28"/>
          <w:szCs w:val="28"/>
        </w:rPr>
        <w:t>еченская Республика, С</w:t>
      </w:r>
      <w:r w:rsidR="009616FF" w:rsidRPr="00F53B57">
        <w:rPr>
          <w:rFonts w:ascii="Times New Roman" w:hAnsi="Times New Roman" w:cs="Times New Roman"/>
          <w:sz w:val="28"/>
          <w:szCs w:val="28"/>
        </w:rPr>
        <w:t>ерновод</w:t>
      </w:r>
      <w:r w:rsidRPr="00F53B57">
        <w:rPr>
          <w:rFonts w:ascii="Times New Roman" w:hAnsi="Times New Roman" w:cs="Times New Roman"/>
          <w:sz w:val="28"/>
          <w:szCs w:val="28"/>
        </w:rPr>
        <w:t>ский муниципальный район, с</w:t>
      </w:r>
      <w:r w:rsidR="009616FF" w:rsidRPr="00F53B57">
        <w:rPr>
          <w:rFonts w:ascii="Times New Roman" w:hAnsi="Times New Roman" w:cs="Times New Roman"/>
          <w:sz w:val="28"/>
          <w:szCs w:val="28"/>
        </w:rPr>
        <w:t>.п</w:t>
      </w:r>
      <w:r w:rsidRPr="00F53B57">
        <w:rPr>
          <w:rFonts w:ascii="Times New Roman" w:hAnsi="Times New Roman" w:cs="Times New Roman"/>
          <w:sz w:val="28"/>
          <w:szCs w:val="28"/>
        </w:rPr>
        <w:t>.Ассиновск</w:t>
      </w:r>
      <w:r w:rsidR="009616FF" w:rsidRPr="00F53B57">
        <w:rPr>
          <w:rFonts w:ascii="Times New Roman" w:hAnsi="Times New Roman" w:cs="Times New Roman"/>
          <w:sz w:val="28"/>
          <w:szCs w:val="28"/>
        </w:rPr>
        <w:t>ое</w:t>
      </w:r>
      <w:r w:rsidRPr="00F53B57">
        <w:rPr>
          <w:rFonts w:ascii="Times New Roman" w:hAnsi="Times New Roman" w:cs="Times New Roman"/>
          <w:sz w:val="28"/>
          <w:szCs w:val="28"/>
        </w:rPr>
        <w:t>, ул. И.Харикова, 2</w:t>
      </w:r>
      <w:r w:rsidR="00AE4974" w:rsidRPr="00F53B57">
        <w:rPr>
          <w:rFonts w:ascii="Times New Roman" w:hAnsi="Times New Roman" w:cs="Times New Roman"/>
          <w:sz w:val="28"/>
          <w:szCs w:val="28"/>
        </w:rPr>
        <w:t>3.</w:t>
      </w:r>
    </w:p>
    <w:p w:rsidR="00AE4974" w:rsidRPr="00F53B57" w:rsidRDefault="009616FF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>Заведующий ДОУ:</w:t>
      </w:r>
      <w:r w:rsidRPr="00F53B57">
        <w:rPr>
          <w:rFonts w:ascii="Times New Roman" w:hAnsi="Times New Roman" w:cs="Times New Roman"/>
          <w:sz w:val="28"/>
          <w:szCs w:val="28"/>
        </w:rPr>
        <w:t xml:space="preserve"> Кагирова</w:t>
      </w:r>
      <w:r w:rsidR="004E1F58" w:rsidRPr="00F53B57">
        <w:rPr>
          <w:rFonts w:ascii="Times New Roman" w:hAnsi="Times New Roman" w:cs="Times New Roman"/>
          <w:sz w:val="28"/>
          <w:szCs w:val="28"/>
        </w:rPr>
        <w:t xml:space="preserve"> Марет Абдурахимовна</w:t>
      </w:r>
    </w:p>
    <w:p w:rsidR="00AE4974" w:rsidRPr="00F53B57" w:rsidRDefault="009616FF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lang w:eastAsia="ru-RU"/>
        </w:rPr>
        <w:t>Телефон:</w:t>
      </w: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 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8</w:t>
      </w:r>
      <w:r w:rsidR="004E1F58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(938) 002-61-32</w:t>
      </w:r>
      <w:r w:rsidR="00AE4974"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 xml:space="preserve">  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lang w:eastAsia="ru-RU"/>
        </w:rPr>
        <w:t>Сайт:</w:t>
      </w: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val="en-US" w:eastAsia="ru-RU"/>
        </w:rPr>
        <w:t> 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rucheek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-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asinovsk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.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do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95.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ru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Контактный номер ДОУ: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8(928)949-38-13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val="en-US" w:eastAsia="ru-RU"/>
        </w:rPr>
        <w:t>E</w:t>
      </w: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-</w:t>
      </w: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val="en-US" w:eastAsia="ru-RU"/>
        </w:rPr>
        <w:t>mail</w:t>
      </w:r>
      <w:r w:rsidR="00D222E9"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 xml:space="preserve">: 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kagirova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.72@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mail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.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val="en-US" w:eastAsia="ru-RU"/>
        </w:rPr>
        <w:t>ru</w:t>
      </w:r>
    </w:p>
    <w:p w:rsidR="00AE4974" w:rsidRPr="00F53B57" w:rsidRDefault="009616FF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ДОУ</w:t>
      </w:r>
      <w:r w:rsidR="00225CAC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функционирует с 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апреля 2002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года, в режиме 5 дней в неделю, с графиком работы с 07:00 до 19:00, выходные дни: суббота, воскресенье и праздничные дни.</w:t>
      </w:r>
    </w:p>
    <w:p w:rsidR="00AE4974" w:rsidRPr="00F53B57" w:rsidRDefault="00225CAC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Детский сад рассчитан на 80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мест, но по независящим от нас обстоятельствам сад переполнен, по состоянию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на 31.05.20</w:t>
      </w:r>
      <w:r w:rsidR="00CB314D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20</w:t>
      </w:r>
      <w:r w:rsidR="00D222E9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г. в детском саду – 166</w:t>
      </w:r>
      <w:r w:rsidR="00900DF5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детей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.</w:t>
      </w:r>
    </w:p>
    <w:p w:rsidR="009616FF" w:rsidRPr="00F53B57" w:rsidRDefault="009616FF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</w:p>
    <w:p w:rsidR="00FB37B3" w:rsidRPr="00F53B57" w:rsidRDefault="00FB37B3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</w:p>
    <w:p w:rsidR="00FB37B3" w:rsidRPr="00F53B57" w:rsidRDefault="00FB37B3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</w:p>
    <w:p w:rsidR="00FB37B3" w:rsidRPr="00F53B57" w:rsidRDefault="00FB37B3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</w:p>
    <w:p w:rsidR="004621C6" w:rsidRPr="00F53B57" w:rsidRDefault="00807E61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2. Состав воспитанников на 201</w:t>
      </w:r>
      <w:r w:rsidR="00CB314D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9</w:t>
      </w: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-20</w:t>
      </w:r>
      <w:r w:rsidR="00CB314D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20</w:t>
      </w:r>
      <w:r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 xml:space="preserve"> учебный год.</w:t>
      </w:r>
    </w:p>
    <w:p w:rsidR="00B91252" w:rsidRPr="00F53B57" w:rsidRDefault="00B91252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</w:p>
    <w:p w:rsidR="00AE4974" w:rsidRPr="00F53B57" w:rsidRDefault="00D222E9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В 201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9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– 20</w:t>
      </w:r>
      <w:r w:rsidR="009616F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20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учеб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ном году в ДОУ функционировало 5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групп: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737"/>
        <w:gridCol w:w="1972"/>
        <w:gridCol w:w="2548"/>
        <w:gridCol w:w="2548"/>
      </w:tblGrid>
      <w:tr w:rsidR="00AE4974" w:rsidRPr="00F53B57" w:rsidTr="00A152FE">
        <w:tc>
          <w:tcPr>
            <w:tcW w:w="2771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Возрастная  группа</w:t>
            </w:r>
          </w:p>
        </w:tc>
        <w:tc>
          <w:tcPr>
            <w:tcW w:w="2032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Возраст </w:t>
            </w:r>
          </w:p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614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2614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 на конец учебного года</w:t>
            </w:r>
          </w:p>
        </w:tc>
      </w:tr>
      <w:tr w:rsidR="00AE4974" w:rsidRPr="00F53B57" w:rsidTr="00A152FE">
        <w:tc>
          <w:tcPr>
            <w:tcW w:w="2771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r w:rsidR="00D222E9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  <w:r w:rsidR="00225CAC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22E9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Ласточки</w:t>
            </w:r>
            <w:r w:rsidR="00AE4974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974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14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E4974" w:rsidRPr="00F53B57" w:rsidTr="00A152FE">
        <w:tc>
          <w:tcPr>
            <w:tcW w:w="2771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м</w:t>
            </w:r>
            <w:r w:rsidR="00D222E9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ладшая группа «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Светлячки</w:t>
            </w:r>
            <w:r w:rsidR="00AE4974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614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14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E4974" w:rsidRPr="00F53B57" w:rsidTr="00A152FE">
        <w:tc>
          <w:tcPr>
            <w:tcW w:w="2771" w:type="dxa"/>
          </w:tcPr>
          <w:p w:rsidR="00AE4974" w:rsidRPr="00F53B57" w:rsidRDefault="00D222E9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  <w:r w:rsidR="00225CAC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25CAC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Лисята</w:t>
            </w:r>
            <w:r w:rsidR="00AE4974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614" w:type="dxa"/>
          </w:tcPr>
          <w:p w:rsidR="00AE4974" w:rsidRPr="00F53B57" w:rsidRDefault="00225CAC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B37B3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dxa"/>
          </w:tcPr>
          <w:p w:rsidR="00AE4974" w:rsidRPr="00F53B57" w:rsidRDefault="00DC26DE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B37B3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E4974" w:rsidRPr="00F53B57" w:rsidTr="00A152FE">
        <w:tc>
          <w:tcPr>
            <w:tcW w:w="2771" w:type="dxa"/>
          </w:tcPr>
          <w:p w:rsidR="00AE4974" w:rsidRPr="00F53B57" w:rsidRDefault="00D222E9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  <w:r w:rsidR="00225CAC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№2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25CAC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Воробушки</w:t>
            </w:r>
            <w:r w:rsidR="00AE4974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F53B57" w:rsidRDefault="00AE4974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614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14" w:type="dxa"/>
          </w:tcPr>
          <w:p w:rsidR="00AE4974" w:rsidRPr="00F53B57" w:rsidRDefault="00FB37B3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E4974" w:rsidRPr="00F53B57" w:rsidTr="00A152FE">
        <w:tc>
          <w:tcPr>
            <w:tcW w:w="2771" w:type="dxa"/>
          </w:tcPr>
          <w:p w:rsidR="00AE4974" w:rsidRPr="00F53B57" w:rsidRDefault="00225CAC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группа «Звездочки</w:t>
            </w:r>
            <w:r w:rsidR="00AE4974"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F53B57" w:rsidRDefault="00225CAC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614" w:type="dxa"/>
          </w:tcPr>
          <w:p w:rsidR="00AE4974" w:rsidRPr="00F53B57" w:rsidRDefault="00225CAC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14" w:type="dxa"/>
          </w:tcPr>
          <w:p w:rsidR="00AE4974" w:rsidRPr="00F53B57" w:rsidRDefault="00225CAC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</w:tbl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</w:p>
    <w:p w:rsidR="00807E61" w:rsidRDefault="00807E61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Структура </w:t>
      </w:r>
      <w:r w:rsidR="00C63621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управления ДОУ</w:t>
      </w:r>
      <w:r w:rsidR="002D6E7B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4974" w:rsidRPr="00F53B57" w:rsidRDefault="00B9125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807E61" w:rsidRPr="00F53B57">
        <w:rPr>
          <w:rFonts w:ascii="Times New Roman" w:hAnsi="Times New Roman" w:cs="Times New Roman"/>
          <w:sz w:val="28"/>
          <w:szCs w:val="28"/>
          <w:lang w:eastAsia="ru-RU"/>
        </w:rPr>
        <w:t>Управление в ДОУ</w:t>
      </w:r>
      <w:r w:rsidR="00807E61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законодательством РФ и Уставом на принципах единоличия и самоуправления. Управляющая система состоит из двух структур, деятельность которых регламентируется Уставом </w:t>
      </w:r>
      <w:r w:rsidR="00C63621" w:rsidRPr="00F53B57">
        <w:rPr>
          <w:rFonts w:ascii="Times New Roman" w:hAnsi="Times New Roman" w:cs="Times New Roman"/>
          <w:sz w:val="28"/>
          <w:szCs w:val="28"/>
          <w:lang w:eastAsia="ru-RU"/>
        </w:rPr>
        <w:t>ДОУ и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соответствующими Положениями: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Непосредственное руководство – заведующий ДОУ;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Самоуправление:</w:t>
      </w:r>
    </w:p>
    <w:p w:rsidR="00AE4974" w:rsidRPr="00F53B57" w:rsidRDefault="00AE4974" w:rsidP="008A43A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Общее собрание трудового коллектива;</w:t>
      </w:r>
    </w:p>
    <w:p w:rsidR="00AE4974" w:rsidRPr="00F53B57" w:rsidRDefault="00AE4974" w:rsidP="008A43A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Педагогический Совет;</w:t>
      </w:r>
    </w:p>
    <w:p w:rsidR="00AE4974" w:rsidRPr="00F53B57" w:rsidRDefault="00AE4974" w:rsidP="008A43A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Родительский Комитет.</w:t>
      </w:r>
    </w:p>
    <w:p w:rsidR="00AE4974" w:rsidRPr="00F53B57" w:rsidRDefault="009E7E2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   </w:t>
      </w:r>
      <w:r w:rsidR="00AE4974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Непосредственное руководство в ДОУ осуществляет заведующий.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val="single" w:color="FFFFFF" w:themeColor="background1"/>
          <w:bdr w:val="none" w:sz="0" w:space="0" w:color="auto" w:frame="1"/>
          <w:lang w:eastAsia="ru-RU"/>
        </w:rPr>
        <w:t>Заведующий ДОУ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 </w:t>
      </w:r>
      <w:r w:rsidR="00C63621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определяет стратегию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развития ДОУ, представляет его интересы в государственных и общественных инстанциях. Несет персональную 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lastRenderedPageBreak/>
        <w:t>юридическую ответственность за организацию жизнедеятельности детского сада, создает благоприятные условия для развития ДОУ.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 </w:t>
      </w:r>
      <w:r w:rsidR="0068140C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</w:t>
      </w:r>
      <w:r w:rsidR="00C63621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Заведующий дошкольным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учреждением использует основные административные функции, которые включают в себя: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прогнозирование;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планирование (охватывает все стороны работы ДОУ и работу с родителями);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организационно - распорядительная деятельность (</w:t>
      </w:r>
      <w:r w:rsidR="002D588A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контроль </w:t>
      </w:r>
      <w:r w:rsidR="00C63621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за работой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сотрудников и работа с кадрами);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учет и ведение документации;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административно-хозяйственная деятельность (создание условий для рационального труда)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руководство воспитательной и методической работой;</w:t>
      </w:r>
    </w:p>
    <w:p w:rsidR="00AE4974" w:rsidRPr="00F53B57" w:rsidRDefault="00AE4974" w:rsidP="008A43A3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финансовая политика (экономия расходов средств, накопление денежных средств и их распределение);</w:t>
      </w:r>
    </w:p>
    <w:p w:rsidR="00AE4974" w:rsidRPr="009E7E24" w:rsidRDefault="009E7E2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  <w:bdr w:val="none" w:sz="0" w:space="0" w:color="auto" w:frame="1"/>
          <w:lang w:eastAsia="ru-RU"/>
        </w:rPr>
        <w:t>Зам по УВР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> проводит обширную методическую работу в педагогическом коллективе.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u w:val="single" w:color="FFFFFF" w:themeColor="background1"/>
          <w:bdr w:val="none" w:sz="0" w:space="0" w:color="auto" w:frame="1"/>
          <w:lang w:eastAsia="ru-RU"/>
        </w:rPr>
        <w:t xml:space="preserve">      </w:t>
      </w:r>
      <w:r w:rsidR="00D222E9" w:rsidRPr="00F53B57">
        <w:rPr>
          <w:rFonts w:ascii="Times New Roman" w:hAnsi="Times New Roman" w:cs="Times New Roman"/>
          <w:sz w:val="28"/>
          <w:szCs w:val="28"/>
          <w:u w:val="single" w:color="FFFFFF" w:themeColor="background1"/>
          <w:bdr w:val="none" w:sz="0" w:space="0" w:color="auto" w:frame="1"/>
          <w:lang w:eastAsia="ru-RU"/>
        </w:rPr>
        <w:t xml:space="preserve">Медицинская </w:t>
      </w:r>
      <w:r w:rsidR="00C63621" w:rsidRPr="00F53B57">
        <w:rPr>
          <w:rFonts w:ascii="Times New Roman" w:hAnsi="Times New Roman" w:cs="Times New Roman"/>
          <w:sz w:val="28"/>
          <w:szCs w:val="28"/>
          <w:u w:val="single" w:color="FFFFFF" w:themeColor="background1"/>
          <w:bdr w:val="none" w:sz="0" w:space="0" w:color="auto" w:frame="1"/>
          <w:lang w:eastAsia="ru-RU"/>
        </w:rPr>
        <w:t>сестра</w:t>
      </w:r>
      <w:r w:rsidR="00C63621" w:rsidRPr="00F53B57">
        <w:rPr>
          <w:rFonts w:ascii="Times New Roman" w:hAnsi="Times New Roman" w:cs="Times New Roman"/>
          <w:sz w:val="28"/>
          <w:szCs w:val="28"/>
          <w:u w:val="single" w:color="FFFFFF" w:themeColor="background1"/>
          <w:lang w:eastAsia="ru-RU"/>
        </w:rPr>
        <w:t> </w:t>
      </w:r>
      <w:r w:rsidR="00C63621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несёт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ответственность за организацию работы по обеспечению здоровья воспитанников.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   Управление МБДОУ строится на основе документов, регламентирующих его деятельность:</w:t>
      </w:r>
    </w:p>
    <w:p w:rsidR="00AE4974" w:rsidRPr="00F53B57" w:rsidRDefault="00C63621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1.</w:t>
      </w:r>
      <w:r w:rsidR="00AE4974" w:rsidRPr="00F53B57">
        <w:rPr>
          <w:rFonts w:ascii="Times New Roman" w:hAnsi="Times New Roman" w:cs="Times New Roman"/>
          <w:sz w:val="28"/>
          <w:szCs w:val="28"/>
        </w:rPr>
        <w:t>Федеральный закон от 29 декабря 2012г. №273-ФЗ «Об образовании Российской Федерации»;</w:t>
      </w:r>
    </w:p>
    <w:p w:rsidR="00AE4974" w:rsidRPr="00F53B57" w:rsidRDefault="00C63621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2.</w:t>
      </w:r>
      <w:r w:rsidR="00AE4974" w:rsidRPr="00F53B57">
        <w:rPr>
          <w:rFonts w:ascii="Times New Roman" w:hAnsi="Times New Roman" w:cs="Times New Roman"/>
          <w:sz w:val="28"/>
          <w:szCs w:val="28"/>
        </w:rPr>
        <w:t xml:space="preserve">Закон Чеченской Республики «Об образовании в Чеченской Республике» от 30 </w:t>
      </w:r>
      <w:r w:rsidRPr="00F53B57">
        <w:rPr>
          <w:rFonts w:ascii="Times New Roman" w:hAnsi="Times New Roman" w:cs="Times New Roman"/>
          <w:sz w:val="28"/>
          <w:szCs w:val="28"/>
        </w:rPr>
        <w:t>октября 2014</w:t>
      </w:r>
      <w:r w:rsidR="00AE4974" w:rsidRPr="00F53B57">
        <w:rPr>
          <w:rFonts w:ascii="Times New Roman" w:hAnsi="Times New Roman" w:cs="Times New Roman"/>
          <w:sz w:val="28"/>
          <w:szCs w:val="28"/>
        </w:rPr>
        <w:t>г. № 37-РЗ;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3621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3. Устав ДОУ;                                                                                                                </w:t>
      </w:r>
    </w:p>
    <w:p w:rsidR="00AE4974" w:rsidRPr="00F53B57" w:rsidRDefault="00AE497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4. Локальные акты, согласован</w:t>
      </w:r>
      <w:r w:rsidR="00900DF5" w:rsidRPr="00F53B5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1D064E" w:rsidRPr="00F53B5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621" w:rsidRPr="00F53B57">
        <w:rPr>
          <w:rFonts w:ascii="Times New Roman" w:hAnsi="Times New Roman" w:cs="Times New Roman"/>
          <w:sz w:val="28"/>
          <w:szCs w:val="28"/>
          <w:lang w:eastAsia="ru-RU"/>
        </w:rPr>
        <w:t>с Профсоюзным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комитетом и приняты</w:t>
      </w:r>
      <w:r w:rsidR="001D064E" w:rsidRPr="00F53B5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Общим собранием трудового коллектива, </w:t>
      </w:r>
      <w:r w:rsidR="00C63621" w:rsidRPr="00F53B57">
        <w:rPr>
          <w:rFonts w:ascii="Times New Roman" w:hAnsi="Times New Roman" w:cs="Times New Roman"/>
          <w:sz w:val="28"/>
          <w:szCs w:val="28"/>
          <w:lang w:eastAsia="ru-RU"/>
        </w:rPr>
        <w:t>педагогическим Советом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621" w:rsidRPr="00F53B57">
        <w:rPr>
          <w:rFonts w:ascii="Times New Roman" w:hAnsi="Times New Roman" w:cs="Times New Roman"/>
          <w:sz w:val="28"/>
          <w:szCs w:val="28"/>
          <w:lang w:eastAsia="ru-RU"/>
        </w:rPr>
        <w:t>или Общим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родительским собранием;</w:t>
      </w:r>
    </w:p>
    <w:p w:rsidR="00AE4974" w:rsidRPr="00F53B57" w:rsidRDefault="001D064E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>. Договор с родителями воспитанников.</w:t>
      </w:r>
    </w:p>
    <w:p w:rsidR="00AE4974" w:rsidRPr="00F53B57" w:rsidRDefault="009E7E2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>Отношения между ДОУ и родителями (законными представителями) воспитанников регулируются договором с родителями (законными представителями</w:t>
      </w:r>
      <w:r w:rsidR="00C63621" w:rsidRPr="00F53B57">
        <w:rPr>
          <w:rFonts w:ascii="Times New Roman" w:hAnsi="Times New Roman" w:cs="Times New Roman"/>
          <w:sz w:val="28"/>
          <w:szCs w:val="28"/>
          <w:lang w:eastAsia="ru-RU"/>
        </w:rPr>
        <w:t>), согласно Уставу дошкольного</w:t>
      </w:r>
      <w:r w:rsidR="00AE4974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9616FF" w:rsidRPr="00F53B57" w:rsidRDefault="009616FF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</w:p>
    <w:p w:rsidR="00D86193" w:rsidRDefault="00CB314D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 xml:space="preserve">      </w:t>
      </w:r>
      <w:r w:rsidR="00807E61"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4.</w:t>
      </w:r>
      <w:r w:rsidR="00C63621"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Условия осуществления</w:t>
      </w:r>
      <w:r w:rsidR="00807E61"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 xml:space="preserve"> воспитательно-образовательного процесса</w:t>
      </w:r>
      <w:r w:rsidR="002D6E7B" w:rsidRPr="00F53B57"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  <w:t>.</w:t>
      </w:r>
    </w:p>
    <w:p w:rsidR="000B694A" w:rsidRPr="000B694A" w:rsidRDefault="000B694A" w:rsidP="00F53B57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lang w:eastAsia="ru-RU"/>
        </w:rPr>
      </w:pPr>
    </w:p>
    <w:p w:rsidR="00D86193" w:rsidRPr="00F7282F" w:rsidRDefault="004165F6" w:rsidP="00F7282F">
      <w:pPr>
        <w:pStyle w:val="ab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6193" w:rsidRPr="00F7282F">
        <w:rPr>
          <w:rFonts w:ascii="Times New Roman" w:hAnsi="Times New Roman" w:cs="Times New Roman"/>
          <w:sz w:val="28"/>
          <w:szCs w:val="28"/>
        </w:rPr>
        <w:t xml:space="preserve">В ДОУ принимаются дети от 2 </w:t>
      </w:r>
      <w:r w:rsidR="00B91252" w:rsidRPr="00F7282F">
        <w:rPr>
          <w:rFonts w:ascii="Times New Roman" w:hAnsi="Times New Roman" w:cs="Times New Roman"/>
          <w:sz w:val="28"/>
          <w:szCs w:val="28"/>
        </w:rPr>
        <w:t>месяцев до</w:t>
      </w:r>
      <w:r w:rsidR="00D86193" w:rsidRPr="00F7282F">
        <w:rPr>
          <w:rFonts w:ascii="Times New Roman" w:hAnsi="Times New Roman" w:cs="Times New Roman"/>
          <w:sz w:val="28"/>
          <w:szCs w:val="28"/>
        </w:rPr>
        <w:t xml:space="preserve"> 7 лет включительно. Зачисление ребенка в группу осуществляется в соответствии с возрастом</w:t>
      </w:r>
      <w:r w:rsidR="00D86193" w:rsidRPr="00F7282F">
        <w:rPr>
          <w:rFonts w:ascii="Times New Roman" w:eastAsia="Times New Roman" w:hAnsi="Times New Roman" w:cs="Times New Roman"/>
          <w:sz w:val="28"/>
          <w:szCs w:val="28"/>
        </w:rPr>
        <w:t xml:space="preserve"> Отношения между родителями </w:t>
      </w:r>
      <w:r w:rsidR="00D86193" w:rsidRPr="00F7282F">
        <w:rPr>
          <w:rFonts w:ascii="Times New Roman" w:eastAsia="Times" w:hAnsi="Times New Roman" w:cs="Times New Roman"/>
          <w:sz w:val="28"/>
          <w:szCs w:val="28"/>
        </w:rPr>
        <w:t>(</w:t>
      </w:r>
      <w:r w:rsidR="00D86193" w:rsidRPr="00F7282F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</w:t>
      </w:r>
      <w:r w:rsidR="00D86193" w:rsidRPr="00F7282F">
        <w:rPr>
          <w:rFonts w:ascii="Times New Roman" w:eastAsia="Times" w:hAnsi="Times New Roman" w:cs="Times New Roman"/>
          <w:sz w:val="28"/>
          <w:szCs w:val="28"/>
        </w:rPr>
        <w:t>)</w:t>
      </w:r>
      <w:r w:rsidR="00D86193" w:rsidRPr="00F7282F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строятся на договорной основе</w:t>
      </w:r>
      <w:r w:rsidR="00D86193" w:rsidRPr="00F7282F">
        <w:rPr>
          <w:rFonts w:ascii="Times New Roman" w:eastAsia="Times" w:hAnsi="Times New Roman" w:cs="Times New Roman"/>
          <w:sz w:val="28"/>
          <w:szCs w:val="28"/>
        </w:rPr>
        <w:t>.</w:t>
      </w:r>
      <w:r w:rsidR="00D86193" w:rsidRPr="00F7282F">
        <w:rPr>
          <w:rFonts w:ascii="Times New Roman" w:hAnsi="Times New Roman" w:cs="Times New Roman"/>
          <w:sz w:val="28"/>
          <w:szCs w:val="28"/>
        </w:rPr>
        <w:t xml:space="preserve"> Комплектование воспитанников в группах осуществляется по одновозрастному принципу. </w:t>
      </w:r>
      <w:r w:rsidR="00D86193"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в группах определено в зависимости от площади групповых и физико-психических особенностей детей.</w:t>
      </w:r>
      <w:r w:rsidR="00D86193" w:rsidRPr="00F72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6193" w:rsidRPr="00F7282F">
        <w:rPr>
          <w:rFonts w:ascii="Times New Roman" w:hAnsi="Times New Roman" w:cs="Times New Roman"/>
          <w:sz w:val="28"/>
          <w:szCs w:val="28"/>
        </w:rPr>
        <w:t xml:space="preserve">Продолжительность и сроки пребывания на каждом этапе обучения (в группе) определяются возрастом ребенка. </w:t>
      </w:r>
      <w:r w:rsidR="00D86193" w:rsidRPr="00F72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7282F" w:rsidRPr="00F7282F" w:rsidRDefault="004165F6" w:rsidP="00F7282F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7282F"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укрепляется и оснащается  материально-техническая база, реализующая  основную  и парциальные  образовательные программы </w:t>
      </w:r>
      <w:r w:rsidR="00F7282F"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образования:</w:t>
      </w:r>
      <w:r w:rsidR="00F7282F"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="00F7282F"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усовершенствуется образовательное пространство, обогащается  развивающая предметно-пространственная среда.</w:t>
      </w:r>
    </w:p>
    <w:p w:rsidR="00F7282F" w:rsidRPr="00F7282F" w:rsidRDefault="00F7282F" w:rsidP="00F7282F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 w:rsidRPr="00F7282F">
        <w:rPr>
          <w:rFonts w:ascii="Times New Roman" w:eastAsia="Calibri" w:hAnsi="Times New Roman" w:cs="Times New Roman"/>
          <w:sz w:val="28"/>
          <w:szCs w:val="28"/>
        </w:rPr>
        <w:t>Воспитательно-</w:t>
      </w:r>
      <w:r w:rsidR="004165F6" w:rsidRPr="00F7282F">
        <w:rPr>
          <w:rFonts w:ascii="Times New Roman" w:eastAsia="Calibri" w:hAnsi="Times New Roman" w:cs="Times New Roman"/>
          <w:sz w:val="28"/>
          <w:szCs w:val="28"/>
        </w:rPr>
        <w:t>образовательный процесс</w:t>
      </w:r>
      <w:r w:rsidRPr="00F7282F">
        <w:rPr>
          <w:rFonts w:ascii="Times New Roman" w:eastAsia="Calibri" w:hAnsi="Times New Roman" w:cs="Times New Roman"/>
          <w:sz w:val="28"/>
          <w:szCs w:val="28"/>
        </w:rPr>
        <w:t>, строи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F7282F">
        <w:rPr>
          <w:rFonts w:ascii="Times New Roman" w:eastAsia="Calibri" w:hAnsi="Times New Roman" w:cs="Times New Roman"/>
          <w:sz w:val="28"/>
          <w:szCs w:val="28"/>
        </w:rPr>
        <w:t xml:space="preserve">с учетом индивидуальных способностей, возрастных </w:t>
      </w:r>
      <w:r w:rsidR="004165F6" w:rsidRPr="00F7282F">
        <w:rPr>
          <w:rFonts w:ascii="Times New Roman" w:eastAsia="Calibri" w:hAnsi="Times New Roman" w:cs="Times New Roman"/>
          <w:sz w:val="28"/>
          <w:szCs w:val="28"/>
        </w:rPr>
        <w:t>и физических</w:t>
      </w:r>
      <w:r w:rsidRPr="00F728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5F6" w:rsidRPr="00F7282F">
        <w:rPr>
          <w:rFonts w:ascii="Times New Roman" w:eastAsia="Calibri" w:hAnsi="Times New Roman" w:cs="Times New Roman"/>
          <w:sz w:val="28"/>
          <w:szCs w:val="28"/>
        </w:rPr>
        <w:t>особенностей детей</w:t>
      </w:r>
      <w:r w:rsidRPr="00F7282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7282F" w:rsidRPr="00F7282F" w:rsidRDefault="00F7282F" w:rsidP="00F7282F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в ДОУ выполняет образовательную,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инициативности, самостоятельности, творческих проявлений ребёнка, имеет характер открытой незамкнутой системы, способной к корректировке и развитию.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в ДОУ предметно-развивающая среда: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инициирует познавательную и творческую активность детей;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предоставляет ребенку свободу выбора форм деятельности;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обеспечивает содержание детской деятельности;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 и комфортна;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соответствует потребностям и возможностям, интересам детей;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обеспечивает гармоничное отношение ребенка с окружающим миром.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Предметно-развивающая среда постоянно совершенствуется за счет приобретения нового игрового оборудования.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Подбирается определённое оборудование: дидактические материалы, средства, соответствующие психолого-педагогическим особенностям возраста воспитанников.</w:t>
      </w:r>
      <w:r w:rsidRPr="00F7282F">
        <w:rPr>
          <w:rFonts w:ascii="Times New Roman" w:eastAsia="Times New Roman" w:hAnsi="Times New Roman" w:cs="Times New Roman"/>
          <w:color w:val="695A4B"/>
          <w:sz w:val="28"/>
          <w:szCs w:val="28"/>
          <w:lang w:eastAsia="ru-RU"/>
        </w:rPr>
        <w:br/>
      </w:r>
      <w:r w:rsidR="0041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7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2019-2020 учебном году были проведены мероприятия по обновлению и дальнейшему наполнению развивающей,  планируется продолжить данную работу в следующем учебном году. </w:t>
      </w:r>
    </w:p>
    <w:p w:rsidR="00807E61" w:rsidRPr="00F7282F" w:rsidRDefault="00807E61" w:rsidP="00F7282F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В ДОУ созданы определенные условия для </w:t>
      </w:r>
      <w:r w:rsidR="00D86193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воспитанников</w:t>
      </w: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. Развивающая среда в ДОУ выступает не только условием творческого саморазвития личности ребенка, фактором оздоровления, но и показателем профессионализма педагогов.</w:t>
      </w:r>
    </w:p>
    <w:p w:rsidR="00807E61" w:rsidRPr="00F7282F" w:rsidRDefault="004165F6" w:rsidP="00F7282F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  </w:t>
      </w:r>
      <w:r w:rsidR="00807E61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На земельном участке детского сада выделяются функциональные зоны:</w:t>
      </w:r>
    </w:p>
    <w:p w:rsidR="00807E61" w:rsidRPr="00F7282F" w:rsidRDefault="00807E61" w:rsidP="00F7282F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- зона застройка;</w:t>
      </w:r>
    </w:p>
    <w:p w:rsidR="00807E61" w:rsidRPr="00F7282F" w:rsidRDefault="00807E61" w:rsidP="00F7282F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- зона игровой территории;</w:t>
      </w:r>
    </w:p>
    <w:p w:rsidR="00807E61" w:rsidRPr="00F7282F" w:rsidRDefault="00807E61" w:rsidP="00F7282F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vertAlign w:val="superscript"/>
          <w:lang w:eastAsia="ru-RU"/>
        </w:rPr>
      </w:pP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Зона застройки включает основное здание ДОУ, расположенное в центре земельного участка детского сада, </w:t>
      </w:r>
      <w:r w:rsidR="00C63621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имеется кладовая</w:t>
      </w: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, прачечная, навес, гараж.</w:t>
      </w:r>
    </w:p>
    <w:p w:rsidR="00807E61" w:rsidRPr="00F7282F" w:rsidRDefault="00807E61" w:rsidP="00F7282F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6362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Помещение и участок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6362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учреждения соответствуют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требованиям    </w:t>
      </w:r>
      <w:r w:rsidR="00C6362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СанПиНа, нормам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и   правилам пожарной     безопасности.   Территория   </w:t>
      </w:r>
      <w:r w:rsidR="00C6362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детского сада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</w:t>
      </w:r>
      <w:r w:rsidR="00C6362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ровная, озеленена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насаждениями   по    всему    периметру, имеются   различные виды цветов. Для прогулок детей оборудованы игровые площадки, на которых находятся    горки, качели, </w:t>
      </w:r>
      <w:r w:rsidR="00C6362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песочница и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другой игровой инвентарь. </w:t>
      </w:r>
      <w:r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В   достаточном    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>количестве выносное</w:t>
      </w:r>
      <w:r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детей.</w:t>
      </w:r>
    </w:p>
    <w:p w:rsidR="00807E61" w:rsidRPr="00F7282F" w:rsidRDefault="004165F6" w:rsidP="00F7282F">
      <w:pPr>
        <w:pStyle w:val="ab"/>
        <w:rPr>
          <w:rFonts w:ascii="Times New Roman" w:hAnsi="Times New Roman" w:cs="Times New Roman"/>
          <w:b/>
          <w:sz w:val="28"/>
          <w:szCs w:val="28"/>
          <w:u w:color="FFFFFF" w:themeColor="background1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07E61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</w:t>
      </w:r>
      <w:r w:rsidR="00575BDE" w:rsidRPr="00F7282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D588A" w:rsidRPr="00F7282F">
        <w:rPr>
          <w:rFonts w:ascii="Times New Roman" w:hAnsi="Times New Roman" w:cs="Times New Roman"/>
          <w:sz w:val="28"/>
          <w:szCs w:val="28"/>
          <w:lang w:eastAsia="ru-RU"/>
        </w:rPr>
        <w:t>Детский сад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№ 2 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«Ручеек» </w:t>
      </w:r>
      <w:r w:rsidR="00575BDE" w:rsidRPr="00F7282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616FF" w:rsidRPr="00F7282F">
        <w:rPr>
          <w:rFonts w:ascii="Times New Roman" w:hAnsi="Times New Roman" w:cs="Times New Roman"/>
          <w:sz w:val="28"/>
          <w:szCs w:val="28"/>
          <w:lang w:eastAsia="ru-RU"/>
        </w:rPr>
        <w:t>.п</w:t>
      </w:r>
      <w:r w:rsidR="00575BDE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.Ассиновская» 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>отвечает всем гигиеническим и сани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тарным требованиям: требования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F7282F">
        <w:rPr>
          <w:rFonts w:ascii="Times New Roman" w:hAnsi="Times New Roman" w:cs="Times New Roman"/>
          <w:sz w:val="28"/>
          <w:szCs w:val="28"/>
          <w:lang w:eastAsia="ru-RU"/>
        </w:rPr>
        <w:t>условиям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и режиму воспитания, обучения детей в ДОУ, температурный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световой режим  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соответствует требованиям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СанПиНа. 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>Здание снабжено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системой 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>отопления, водопроводом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.   Все 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эксплуатационное </w:t>
      </w:r>
      <w:r w:rsidRPr="00F7282F">
        <w:rPr>
          <w:rFonts w:ascii="Times New Roman" w:hAnsi="Times New Roman" w:cs="Times New Roman"/>
          <w:sz w:val="28"/>
          <w:szCs w:val="28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ДОУ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282F">
        <w:rPr>
          <w:rFonts w:ascii="Times New Roman" w:hAnsi="Times New Roman" w:cs="Times New Roman"/>
          <w:sz w:val="28"/>
          <w:szCs w:val="28"/>
          <w:lang w:eastAsia="ru-RU"/>
        </w:rPr>
        <w:t>находится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282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>исправном, рабочем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состоянии.                                                 </w:t>
      </w:r>
    </w:p>
    <w:p w:rsidR="00807E61" w:rsidRPr="00F7282F" w:rsidRDefault="00B91252" w:rsidP="00F7282F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Предметная </w:t>
      </w:r>
      <w:r w:rsidR="004165F6">
        <w:rPr>
          <w:rFonts w:ascii="Times New Roman" w:hAnsi="Times New Roman" w:cs="Times New Roman"/>
          <w:sz w:val="28"/>
          <w:szCs w:val="28"/>
          <w:lang w:eastAsia="ru-RU"/>
        </w:rPr>
        <w:t xml:space="preserve">  развивающая среда ДОУ оборудована с 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учетом возрастных </w:t>
      </w:r>
      <w:r w:rsidR="004165F6" w:rsidRPr="00F7282F">
        <w:rPr>
          <w:rFonts w:ascii="Times New Roman" w:hAnsi="Times New Roman" w:cs="Times New Roman"/>
          <w:sz w:val="28"/>
          <w:szCs w:val="28"/>
          <w:lang w:eastAsia="ru-RU"/>
        </w:rPr>
        <w:t>особ</w:t>
      </w:r>
      <w:r w:rsidR="004165F6">
        <w:rPr>
          <w:rFonts w:ascii="Times New Roman" w:hAnsi="Times New Roman" w:cs="Times New Roman"/>
          <w:sz w:val="28"/>
          <w:szCs w:val="28"/>
          <w:lang w:eastAsia="ru-RU"/>
        </w:rPr>
        <w:t>енностей детей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. Все элементы 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>среды связаны   между   со</w:t>
      </w:r>
      <w:r w:rsidR="00C63621"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бой     по содержанию, масштабу и художественному </w:t>
      </w:r>
      <w:r w:rsidR="00807E61" w:rsidRPr="00F7282F">
        <w:rPr>
          <w:rFonts w:ascii="Times New Roman" w:hAnsi="Times New Roman" w:cs="Times New Roman"/>
          <w:sz w:val="28"/>
          <w:szCs w:val="28"/>
          <w:lang w:eastAsia="ru-RU"/>
        </w:rPr>
        <w:t>решению.</w:t>
      </w:r>
    </w:p>
    <w:p w:rsidR="00807E61" w:rsidRPr="00F7282F" w:rsidRDefault="00B91252" w:rsidP="00F7282F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7282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В каждой </w:t>
      </w:r>
      <w:r w:rsidR="00CB314D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возрастной группе</w:t>
      </w:r>
      <w:r w:rsidR="00C63621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 созданы необходимые условия для </w:t>
      </w:r>
      <w:r w:rsidR="009616FF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самостоятельной, художественной</w:t>
      </w:r>
      <w:r w:rsidR="00807E61" w:rsidRPr="00F7282F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, творческой, двигательной деятельности, оборудованы «уголки», в которых размещен познавательный и игровой материал в соответствии с возрастом детей. Для реализации гендерных подходов к воспитанию детей предметно-развивающая среда создана с учетом интересов мальчиков и девочек. Игровое оборудование расположено целесообразно, доступно для детей, игрушки подобраны в соответствии с возрастом и имеют развивающую направленность. </w:t>
      </w:r>
    </w:p>
    <w:p w:rsidR="00807E61" w:rsidRPr="00F53B57" w:rsidRDefault="00C63621" w:rsidP="00F7282F">
      <w:pPr>
        <w:pStyle w:val="ab"/>
        <w:rPr>
          <w:rFonts w:eastAsia="Arial Unicode MS"/>
          <w:lang w:eastAsia="ru-RU"/>
        </w:rPr>
      </w:pP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Уделяется особое внимание и 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эстетическо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му оформлению   помещений, так 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    среда играет большую роль в ф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ормировании личностных качеств 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до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школьников.  Ребенок находится в 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детском саду весь день, и необходимо, чтобы   окружающая обстановка радовала его, способствовала    пробужде</w:t>
      </w:r>
      <w:r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нию    положительных    эмоций, 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воспитанию хорошего вкуса.     Во всех возрастных группах   красивая детская мебель.  Мебель и </w:t>
      </w:r>
      <w:r w:rsidR="002D588A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игровое оборудование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</w:t>
      </w:r>
      <w:r w:rsidR="002D588A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подобраны с</w:t>
      </w:r>
      <w:r w:rsidR="00807E61" w:rsidRPr="00F7282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учетом санитарных и психолого-педагогических требований</w:t>
      </w:r>
      <w:r w:rsidR="00807E61" w:rsidRPr="00F53B57">
        <w:rPr>
          <w:rFonts w:eastAsia="Arial Unicode MS"/>
          <w:lang w:eastAsia="ru-RU"/>
        </w:rPr>
        <w:t>.</w:t>
      </w:r>
    </w:p>
    <w:p w:rsidR="009616FF" w:rsidRPr="00F53B57" w:rsidRDefault="009616FF" w:rsidP="00F53B57">
      <w:pPr>
        <w:pStyle w:val="ab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86193" w:rsidRDefault="004F3A3C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5.Описание основных видов организованной образовательной деятельности.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>Цель:</w:t>
      </w:r>
      <w:r w:rsidRPr="00F53B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</w:rPr>
        <w:t>построение работы ДОУ в соответствии с ФГОС ДО, создание благоприятных условий для безопасного и комфортного пребывания ребёнка в ДОУ, формирование основ базовой культуры личности, всестороннее развитие психических и физических качеств в соответствии с возрастом и индивидуальными особенностями, подготовка ребёнка к жизни в современном обществе.</w:t>
      </w:r>
    </w:p>
    <w:p w:rsidR="00D86193" w:rsidRPr="00F53B57" w:rsidRDefault="00D86193" w:rsidP="000B694A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образовательной деятельности</w:t>
      </w:r>
      <w:r w:rsidR="00F7282F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Основная образовательная программа МДОУ «Детского сада № 2 «Ручеек» с.п.Ассиновское» разработана: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-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№1155); 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- с использованием примерной основной образовательной   программы 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«От рождения до школы» под редакцией Н.Е. Вераксы, Т.С. Комаровой, М.А. Васильевой.</w:t>
      </w:r>
      <w:r w:rsidRPr="00F53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F53B57">
        <w:rPr>
          <w:rFonts w:ascii="Times New Roman" w:hAnsi="Times New Roman" w:cs="Times New Roman"/>
          <w:color w:val="000000"/>
          <w:sz w:val="28"/>
          <w:szCs w:val="28"/>
        </w:rPr>
        <w:t>- с учётом авторской парциальной программы «Мой край родной» Масаева З.В.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color w:val="000000"/>
          <w:sz w:val="28"/>
          <w:szCs w:val="28"/>
        </w:rPr>
        <w:t xml:space="preserve">-с </w:t>
      </w:r>
      <w:r w:rsidR="00B91252" w:rsidRPr="00F53B57">
        <w:rPr>
          <w:rFonts w:ascii="Times New Roman" w:hAnsi="Times New Roman" w:cs="Times New Roman"/>
          <w:color w:val="000000"/>
          <w:sz w:val="28"/>
          <w:szCs w:val="28"/>
        </w:rPr>
        <w:t xml:space="preserve">учетом примерной </w:t>
      </w:r>
      <w:r w:rsidR="00B91252" w:rsidRPr="00F53B57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F53B57">
        <w:rPr>
          <w:rFonts w:ascii="Times New Roman" w:hAnsi="Times New Roman" w:cs="Times New Roman"/>
          <w:bCs/>
          <w:sz w:val="28"/>
          <w:szCs w:val="28"/>
        </w:rPr>
        <w:t xml:space="preserve"> физического развития дошкольников Чеченской Республики «Здоровье</w:t>
      </w:r>
      <w:r w:rsidR="00B91252" w:rsidRPr="00F53B57">
        <w:rPr>
          <w:rFonts w:ascii="Times New Roman" w:hAnsi="Times New Roman" w:cs="Times New Roman"/>
          <w:bCs/>
          <w:sz w:val="28"/>
          <w:szCs w:val="28"/>
        </w:rPr>
        <w:t>»</w:t>
      </w:r>
      <w:r w:rsidR="00B91252" w:rsidRPr="00F53B5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3B57">
        <w:rPr>
          <w:rFonts w:ascii="Times New Roman" w:hAnsi="Times New Roman" w:cs="Times New Roman"/>
          <w:color w:val="000000"/>
          <w:sz w:val="28"/>
          <w:szCs w:val="28"/>
        </w:rPr>
        <w:t xml:space="preserve">-с </w:t>
      </w:r>
      <w:r w:rsidR="00B91252" w:rsidRPr="00F53B57">
        <w:rPr>
          <w:rFonts w:ascii="Times New Roman" w:hAnsi="Times New Roman" w:cs="Times New Roman"/>
          <w:color w:val="000000"/>
          <w:sz w:val="28"/>
          <w:szCs w:val="28"/>
        </w:rPr>
        <w:t xml:space="preserve">учетом парциальной </w:t>
      </w:r>
      <w:r w:rsidR="00B91252" w:rsidRPr="00F53B57">
        <w:rPr>
          <w:rFonts w:ascii="Times New Roman" w:hAnsi="Times New Roman" w:cs="Times New Roman"/>
          <w:bCs/>
          <w:color w:val="000000"/>
          <w:sz w:val="28"/>
          <w:szCs w:val="28"/>
        </w:rPr>
        <w:t>программы «</w:t>
      </w:r>
      <w:r w:rsidRPr="00F53B57">
        <w:rPr>
          <w:rFonts w:ascii="Times New Roman" w:hAnsi="Times New Roman" w:cs="Times New Roman"/>
          <w:bCs/>
          <w:color w:val="000000"/>
          <w:sz w:val="28"/>
          <w:szCs w:val="28"/>
        </w:rPr>
        <w:t>Основы безопасности детей дошкольного возраста» Авдеева Н.Н., Князева Н.Л., Стеркина Р.Б.;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F53B57">
        <w:rPr>
          <w:rFonts w:ascii="Times New Roman" w:hAnsi="Times New Roman" w:cs="Times New Roman"/>
          <w:color w:val="000000"/>
          <w:sz w:val="28"/>
          <w:szCs w:val="28"/>
        </w:rPr>
        <w:t xml:space="preserve">-с </w:t>
      </w:r>
      <w:r w:rsidR="00B91252" w:rsidRPr="00F53B57">
        <w:rPr>
          <w:rFonts w:ascii="Times New Roman" w:hAnsi="Times New Roman" w:cs="Times New Roman"/>
          <w:color w:val="000000"/>
          <w:sz w:val="28"/>
          <w:szCs w:val="28"/>
        </w:rPr>
        <w:t xml:space="preserve">учетом парциальной </w:t>
      </w:r>
      <w:r w:rsidR="00B91252" w:rsidRPr="00F53B57">
        <w:rPr>
          <w:rFonts w:ascii="Times New Roman" w:hAnsi="Times New Roman" w:cs="Times New Roman"/>
          <w:bCs/>
          <w:color w:val="000000"/>
          <w:sz w:val="28"/>
          <w:szCs w:val="28"/>
        </w:rPr>
        <w:t>программы</w:t>
      </w:r>
      <w:r w:rsidRPr="00F53B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53B57">
        <w:rPr>
          <w:rFonts w:ascii="Times New Roman" w:hAnsi="Times New Roman" w:cs="Times New Roman"/>
          <w:color w:val="000000"/>
          <w:sz w:val="28"/>
          <w:szCs w:val="28"/>
        </w:rPr>
        <w:t>«Юный эколог» С.Н.Николаева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F53B57">
        <w:rPr>
          <w:rFonts w:ascii="Times New Roman" w:hAnsi="Times New Roman" w:cs="Times New Roman"/>
          <w:color w:val="000000"/>
          <w:sz w:val="28"/>
          <w:szCs w:val="28"/>
        </w:rPr>
        <w:t>-с учетом порциальной программы «Азбука финансов» Ю.В.Телятникова.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lastRenderedPageBreak/>
        <w:t>Содержание психолого-педагогической работы направлено на освоение детьми 5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годовым планом с соблюдением санитарно–гигиенических норм (СанПин 2.4.1.3049-13) и в соответствии с Законодательством Российской Федерации.</w:t>
      </w:r>
      <w:bookmarkStart w:id="1" w:name="page5"/>
      <w:bookmarkEnd w:id="1"/>
    </w:p>
    <w:p w:rsidR="00D86193" w:rsidRPr="00F53B57" w:rsidRDefault="00D86193" w:rsidP="000B694A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</w:t>
      </w:r>
      <w:r w:rsidR="00B91252" w:rsidRPr="00F53B57">
        <w:rPr>
          <w:rFonts w:ascii="Times New Roman" w:hAnsi="Times New Roman" w:cs="Times New Roman"/>
          <w:b/>
          <w:sz w:val="28"/>
          <w:szCs w:val="28"/>
        </w:rPr>
        <w:t>деятельности ДОУ</w:t>
      </w:r>
      <w:r w:rsidRPr="00F53B57">
        <w:rPr>
          <w:rFonts w:ascii="Times New Roman" w:hAnsi="Times New Roman" w:cs="Times New Roman"/>
          <w:b/>
          <w:sz w:val="28"/>
          <w:szCs w:val="28"/>
        </w:rPr>
        <w:t>: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охрана жизни детей   и укрепление физического и психического здоровья каждого воспитанника;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обеспечение качества воспитания и образования через индивидуализацию и внедрение инновационных технологий;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обновление развивающей предметно-пространственной среды, способствующей развитию активности ребёнка в различных видах деятельности</w:t>
      </w:r>
      <w:r w:rsidR="004165F6">
        <w:rPr>
          <w:rFonts w:ascii="Times New Roman" w:hAnsi="Times New Roman" w:cs="Times New Roman"/>
          <w:sz w:val="28"/>
          <w:szCs w:val="28"/>
        </w:rPr>
        <w:t>;</w:t>
      </w:r>
    </w:p>
    <w:p w:rsidR="00D86193" w:rsidRPr="00F53B57" w:rsidRDefault="00B91252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повышение уровня</w:t>
      </w:r>
      <w:r w:rsidR="00D86193" w:rsidRPr="00F53B57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педагогов в вопросах реализации ФГОС ДО;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работа в содружестве «педагог- родители- дети» для полноценного развития детей и подготовке к школе;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речевое развитие дошкольников как приоритетная задача ФГОС ДО. 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реализация концепции математического образования дошкольников;</w:t>
      </w:r>
    </w:p>
    <w:p w:rsidR="00D86193" w:rsidRPr="00F53B57" w:rsidRDefault="00D86193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реализация концепции профессионального с</w:t>
      </w:r>
      <w:r w:rsidR="004165F6">
        <w:rPr>
          <w:rFonts w:ascii="Times New Roman" w:hAnsi="Times New Roman" w:cs="Times New Roman"/>
          <w:sz w:val="28"/>
          <w:szCs w:val="28"/>
        </w:rPr>
        <w:t>амоопределения и профориентация.</w:t>
      </w:r>
    </w:p>
    <w:p w:rsidR="00B91252" w:rsidRPr="00F53B57" w:rsidRDefault="00B9125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14D" w:rsidRDefault="004621C6" w:rsidP="000B694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>6.Кадровое обеспечение воспитательно-образовательного процесса.</w:t>
      </w:r>
    </w:p>
    <w:p w:rsidR="000B694A" w:rsidRPr="000B694A" w:rsidRDefault="000B694A" w:rsidP="000B694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9C" w:rsidRPr="00A72D9C" w:rsidRDefault="00A72D9C" w:rsidP="00A72D9C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72D9C">
        <w:rPr>
          <w:rFonts w:ascii="Times New Roman" w:hAnsi="Times New Roman" w:cs="Times New Roman"/>
          <w:sz w:val="28"/>
          <w:szCs w:val="28"/>
          <w:lang w:eastAsia="ru-RU"/>
        </w:rPr>
        <w:t xml:space="preserve">На данный момент дошкольное учреждение полностью укомплектовано сотрудниками, коллектив дружный работоспособный, слаженный, объединен едиными целями и задачами, имеет благоприятный психологический климат. </w:t>
      </w:r>
    </w:p>
    <w:p w:rsidR="00A72D9C" w:rsidRPr="00A72D9C" w:rsidRDefault="00A72D9C" w:rsidP="00A72D9C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106"/>
        <w:gridCol w:w="2431"/>
        <w:gridCol w:w="1786"/>
        <w:gridCol w:w="1453"/>
      </w:tblGrid>
      <w:tr w:rsidR="004621C6" w:rsidRPr="00F53B57" w:rsidTr="00A72D9C"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31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178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1453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Вакансии </w:t>
            </w:r>
          </w:p>
        </w:tc>
      </w:tr>
      <w:tr w:rsidR="004621C6" w:rsidRPr="00F53B57" w:rsidTr="00A72D9C">
        <w:trPr>
          <w:trHeight w:val="630"/>
        </w:trPr>
        <w:tc>
          <w:tcPr>
            <w:tcW w:w="4106" w:type="dxa"/>
            <w:tcBorders>
              <w:top w:val="single" w:sz="4" w:space="0" w:color="auto"/>
            </w:tcBorders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21C6" w:rsidRPr="00F53B57" w:rsidTr="00A72D9C"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31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3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21C6" w:rsidRPr="00F53B57" w:rsidTr="00A72D9C">
        <w:trPr>
          <w:trHeight w:val="595"/>
        </w:trPr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431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21C6" w:rsidRPr="00F53B57" w:rsidTr="00A72D9C"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  <w:tc>
          <w:tcPr>
            <w:tcW w:w="2431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21C6" w:rsidRPr="00F53B57" w:rsidTr="00A72D9C"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431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21C6" w:rsidRPr="00F53B57" w:rsidTr="00A72D9C"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31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21C6" w:rsidRPr="00F53B57" w:rsidTr="00A72D9C">
        <w:tc>
          <w:tcPr>
            <w:tcW w:w="4106" w:type="dxa"/>
          </w:tcPr>
          <w:p w:rsidR="004621C6" w:rsidRPr="00F53B57" w:rsidRDefault="004621C6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70" w:type="dxa"/>
            <w:gridSpan w:val="3"/>
          </w:tcPr>
          <w:p w:rsidR="004621C6" w:rsidRPr="00F53B57" w:rsidRDefault="004621C6" w:rsidP="00DD16F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621C6" w:rsidRPr="00A72D9C" w:rsidRDefault="00A72D9C" w:rsidP="00A72D9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1C6" w:rsidRPr="00A72D9C">
        <w:rPr>
          <w:rFonts w:ascii="Times New Roman" w:hAnsi="Times New Roman" w:cs="Times New Roman"/>
          <w:sz w:val="28"/>
          <w:szCs w:val="28"/>
        </w:rPr>
        <w:t>Действующий педагогический коллектив достаточно высокообразованный:</w:t>
      </w:r>
    </w:p>
    <w:p w:rsidR="004621C6" w:rsidRPr="00A72D9C" w:rsidRDefault="004621C6" w:rsidP="00A72D9C">
      <w:pPr>
        <w:pStyle w:val="ab"/>
        <w:rPr>
          <w:rFonts w:ascii="Times New Roman" w:hAnsi="Times New Roman" w:cs="Times New Roman"/>
          <w:sz w:val="28"/>
          <w:szCs w:val="28"/>
        </w:rPr>
      </w:pPr>
      <w:r w:rsidRPr="00A72D9C">
        <w:rPr>
          <w:rFonts w:ascii="Times New Roman" w:hAnsi="Times New Roman" w:cs="Times New Roman"/>
          <w:sz w:val="28"/>
          <w:szCs w:val="28"/>
        </w:rPr>
        <w:t xml:space="preserve">Высшее педагогическое образование – </w:t>
      </w:r>
      <w:r w:rsidR="00B91252" w:rsidRPr="00A72D9C">
        <w:rPr>
          <w:rFonts w:ascii="Times New Roman" w:hAnsi="Times New Roman" w:cs="Times New Roman"/>
          <w:sz w:val="28"/>
          <w:szCs w:val="28"/>
        </w:rPr>
        <w:t>7</w:t>
      </w:r>
      <w:r w:rsidRPr="00A72D9C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4621C6" w:rsidRPr="00A72D9C" w:rsidRDefault="004621C6" w:rsidP="00A72D9C">
      <w:pPr>
        <w:pStyle w:val="ab"/>
        <w:rPr>
          <w:rFonts w:ascii="Times New Roman" w:hAnsi="Times New Roman" w:cs="Times New Roman"/>
          <w:sz w:val="28"/>
          <w:szCs w:val="28"/>
        </w:rPr>
      </w:pPr>
      <w:r w:rsidRPr="00A72D9C">
        <w:rPr>
          <w:rFonts w:ascii="Times New Roman" w:hAnsi="Times New Roman" w:cs="Times New Roman"/>
          <w:sz w:val="28"/>
          <w:szCs w:val="28"/>
        </w:rPr>
        <w:t xml:space="preserve">Высшее непедагогическое – </w:t>
      </w:r>
      <w:r w:rsidR="00352FAD" w:rsidRPr="00A72D9C">
        <w:rPr>
          <w:rFonts w:ascii="Times New Roman" w:hAnsi="Times New Roman" w:cs="Times New Roman"/>
          <w:sz w:val="28"/>
          <w:szCs w:val="28"/>
        </w:rPr>
        <w:t>2</w:t>
      </w:r>
      <w:r w:rsidRPr="00A72D9C">
        <w:rPr>
          <w:rFonts w:ascii="Times New Roman" w:hAnsi="Times New Roman" w:cs="Times New Roman"/>
          <w:sz w:val="28"/>
          <w:szCs w:val="28"/>
        </w:rPr>
        <w:t xml:space="preserve"> педагога (помимо педагогического)</w:t>
      </w:r>
    </w:p>
    <w:p w:rsidR="00A72D9C" w:rsidRPr="00A72D9C" w:rsidRDefault="004621C6" w:rsidP="00A72D9C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A72D9C">
        <w:rPr>
          <w:rFonts w:ascii="Times New Roman" w:hAnsi="Times New Roman" w:cs="Times New Roman"/>
          <w:sz w:val="28"/>
          <w:szCs w:val="28"/>
        </w:rPr>
        <w:t xml:space="preserve">Среднее профессиональное – </w:t>
      </w:r>
      <w:r w:rsidR="002D588A" w:rsidRPr="00A72D9C">
        <w:rPr>
          <w:rFonts w:ascii="Times New Roman" w:hAnsi="Times New Roman" w:cs="Times New Roman"/>
          <w:sz w:val="28"/>
          <w:szCs w:val="28"/>
        </w:rPr>
        <w:t>8</w:t>
      </w:r>
      <w:r w:rsidRPr="00A72D9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A72D9C">
        <w:rPr>
          <w:rFonts w:ascii="Times New Roman" w:hAnsi="Times New Roman" w:cs="Times New Roman"/>
          <w:sz w:val="28"/>
          <w:szCs w:val="28"/>
        </w:rPr>
        <w:t>.</w:t>
      </w:r>
      <w:r w:rsidR="00A72D9C" w:rsidRPr="00A72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02C" w:rsidRPr="00A72D9C" w:rsidRDefault="00A72D9C" w:rsidP="00F53B57">
      <w:pPr>
        <w:pStyle w:val="ab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2202C" w:rsidRDefault="00A152FE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92202C" w:rsidRPr="00F53B57">
        <w:rPr>
          <w:rFonts w:ascii="Times New Roman" w:hAnsi="Times New Roman" w:cs="Times New Roman"/>
          <w:b/>
          <w:sz w:val="28"/>
          <w:szCs w:val="28"/>
        </w:rPr>
        <w:t>7.Финансовое обеспечение функционирования и развития ДОУ.</w:t>
      </w:r>
    </w:p>
    <w:p w:rsidR="000B694A" w:rsidRPr="00F53B57" w:rsidRDefault="000B694A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2202C" w:rsidRPr="00F53B57" w:rsidRDefault="0092202C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      Разумная организация финансово-экономической деятельности помогает своевременно и в полном об</w:t>
      </w:r>
      <w:r w:rsidR="004D131F" w:rsidRPr="00F53B57">
        <w:rPr>
          <w:rFonts w:ascii="Times New Roman" w:hAnsi="Times New Roman" w:cs="Times New Roman"/>
          <w:sz w:val="28"/>
          <w:szCs w:val="28"/>
        </w:rPr>
        <w:t>ъёме использовать выделенные из</w:t>
      </w:r>
      <w:r w:rsidRPr="00F53B57">
        <w:rPr>
          <w:rFonts w:ascii="Times New Roman" w:hAnsi="Times New Roman" w:cs="Times New Roman"/>
          <w:sz w:val="28"/>
          <w:szCs w:val="28"/>
        </w:rPr>
        <w:t xml:space="preserve"> бюджета лимиты денежных средств.</w:t>
      </w:r>
    </w:p>
    <w:p w:rsidR="0092202C" w:rsidRPr="00F53B57" w:rsidRDefault="0092202C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Финансовая деятельность учреждения осуществляется на основании «Сметы доходов и расходов». </w:t>
      </w:r>
    </w:p>
    <w:p w:rsidR="0092202C" w:rsidRPr="00F53B57" w:rsidRDefault="0092202C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и финансовых ресурсов дошкольного учреждения являются внебюджетные и бюджетные средства. </w:t>
      </w:r>
    </w:p>
    <w:p w:rsidR="0092202C" w:rsidRPr="00F53B57" w:rsidRDefault="0092202C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Внебюджетные средства поступают в виде родительской платы за содержание ребёнка в детском саду. Заключение договоров за счёт бюджетных средств на поставку товаров и услуг, необходимых для обеспечения жизнедеятельности учреждения, производится в строгом соответствии с выделенными средствами по экономическим статьям.</w:t>
      </w:r>
    </w:p>
    <w:p w:rsidR="0092202C" w:rsidRPr="00F53B57" w:rsidRDefault="0092202C" w:rsidP="00F53B5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2202C" w:rsidRPr="00F53B57" w:rsidRDefault="0092202C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>8.</w:t>
      </w:r>
      <w:r w:rsidR="009A0A14" w:rsidRPr="00F53B57">
        <w:rPr>
          <w:rFonts w:ascii="Times New Roman" w:hAnsi="Times New Roman" w:cs="Times New Roman"/>
          <w:b/>
          <w:sz w:val="28"/>
          <w:szCs w:val="28"/>
        </w:rPr>
        <w:t>Результаты воспитательно-образовательной деятельности, включающие в себя результаты внешней оценки</w:t>
      </w:r>
      <w:r w:rsidRPr="00F53B57">
        <w:rPr>
          <w:rFonts w:ascii="Times New Roman" w:hAnsi="Times New Roman" w:cs="Times New Roman"/>
          <w:b/>
          <w:sz w:val="28"/>
          <w:szCs w:val="28"/>
        </w:rPr>
        <w:t>:</w:t>
      </w:r>
    </w:p>
    <w:p w:rsidR="009A0A14" w:rsidRPr="00F53B57" w:rsidRDefault="009A0A14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2202C" w:rsidRPr="00F53B57" w:rsidRDefault="004165F6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Воспитатели старшей группы </w:t>
      </w:r>
      <w:r w:rsidR="00CB314D">
        <w:rPr>
          <w:rFonts w:ascii="Times New Roman" w:hAnsi="Times New Roman" w:cs="Times New Roman"/>
          <w:sz w:val="28"/>
          <w:szCs w:val="28"/>
        </w:rPr>
        <w:t>Масарова С.Р</w:t>
      </w:r>
      <w:r w:rsidR="00352FAD" w:rsidRPr="00F53B57">
        <w:rPr>
          <w:rFonts w:ascii="Times New Roman" w:hAnsi="Times New Roman" w:cs="Times New Roman"/>
          <w:sz w:val="28"/>
          <w:szCs w:val="28"/>
        </w:rPr>
        <w:t xml:space="preserve">. и </w:t>
      </w:r>
      <w:r w:rsidR="00CB314D">
        <w:rPr>
          <w:rFonts w:ascii="Times New Roman" w:hAnsi="Times New Roman" w:cs="Times New Roman"/>
          <w:sz w:val="28"/>
          <w:szCs w:val="28"/>
        </w:rPr>
        <w:t>Исаева Л.Л.</w:t>
      </w:r>
      <w:r w:rsidR="00352FAD" w:rsidRPr="00F53B57">
        <w:rPr>
          <w:rFonts w:ascii="Times New Roman" w:hAnsi="Times New Roman" w:cs="Times New Roman"/>
          <w:sz w:val="28"/>
          <w:szCs w:val="28"/>
        </w:rPr>
        <w:t>.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 подготовили номер для участия в районном танцевальном конкурсе, организованном в рамках Международного фестиваля-конкурса сольного танца им. Махмуда Эсамбаева. Воспитанники заняли </w:t>
      </w:r>
      <w:r w:rsidR="00CB314D">
        <w:rPr>
          <w:rFonts w:ascii="Times New Roman" w:hAnsi="Times New Roman" w:cs="Times New Roman"/>
          <w:sz w:val="28"/>
          <w:szCs w:val="28"/>
        </w:rPr>
        <w:t>3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92202C" w:rsidRPr="00F53B57" w:rsidRDefault="004165F6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202C" w:rsidRPr="00F53B57">
        <w:rPr>
          <w:rFonts w:ascii="Times New Roman" w:hAnsi="Times New Roman" w:cs="Times New Roman"/>
          <w:sz w:val="28"/>
          <w:szCs w:val="28"/>
        </w:rPr>
        <w:t>Воспитатель с</w:t>
      </w:r>
      <w:r w:rsidR="00CB314D">
        <w:rPr>
          <w:rFonts w:ascii="Times New Roman" w:hAnsi="Times New Roman" w:cs="Times New Roman"/>
          <w:sz w:val="28"/>
          <w:szCs w:val="28"/>
        </w:rPr>
        <w:t>редн</w:t>
      </w:r>
      <w:r w:rsidR="00352FAD" w:rsidRPr="00F53B57">
        <w:rPr>
          <w:rFonts w:ascii="Times New Roman" w:hAnsi="Times New Roman" w:cs="Times New Roman"/>
          <w:sz w:val="28"/>
          <w:szCs w:val="28"/>
        </w:rPr>
        <w:t>ей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 группы «</w:t>
      </w:r>
      <w:r w:rsidR="00CB314D">
        <w:rPr>
          <w:rFonts w:ascii="Times New Roman" w:hAnsi="Times New Roman" w:cs="Times New Roman"/>
          <w:sz w:val="28"/>
          <w:szCs w:val="28"/>
        </w:rPr>
        <w:t>Воробушки</w:t>
      </w:r>
      <w:r w:rsidR="00352FAD" w:rsidRPr="00F53B57">
        <w:rPr>
          <w:rFonts w:ascii="Times New Roman" w:hAnsi="Times New Roman" w:cs="Times New Roman"/>
          <w:sz w:val="28"/>
          <w:szCs w:val="28"/>
        </w:rPr>
        <w:t>», </w:t>
      </w:r>
      <w:r w:rsidR="00CB314D">
        <w:rPr>
          <w:rFonts w:ascii="Times New Roman" w:hAnsi="Times New Roman" w:cs="Times New Roman"/>
          <w:sz w:val="28"/>
          <w:szCs w:val="28"/>
        </w:rPr>
        <w:t>Алхастова Хеда Халидовна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, заняла </w:t>
      </w:r>
      <w:r w:rsidR="00CB314D">
        <w:rPr>
          <w:rFonts w:ascii="Times New Roman" w:hAnsi="Times New Roman" w:cs="Times New Roman"/>
          <w:sz w:val="28"/>
          <w:szCs w:val="28"/>
        </w:rPr>
        <w:t>1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 место в районном </w:t>
      </w:r>
      <w:r w:rsidR="00352FAD" w:rsidRPr="00F53B57">
        <w:rPr>
          <w:rFonts w:ascii="Times New Roman" w:hAnsi="Times New Roman" w:cs="Times New Roman"/>
          <w:sz w:val="28"/>
          <w:szCs w:val="28"/>
        </w:rPr>
        <w:t>этапе конкурса</w:t>
      </w:r>
      <w:r w:rsidR="0092202C" w:rsidRPr="00F53B57">
        <w:rPr>
          <w:rFonts w:ascii="Times New Roman" w:hAnsi="Times New Roman" w:cs="Times New Roman"/>
          <w:sz w:val="28"/>
          <w:szCs w:val="28"/>
        </w:rPr>
        <w:t xml:space="preserve"> «Воспитатель года -20</w:t>
      </w:r>
      <w:r w:rsidR="00CB314D">
        <w:rPr>
          <w:rFonts w:ascii="Times New Roman" w:hAnsi="Times New Roman" w:cs="Times New Roman"/>
          <w:sz w:val="28"/>
          <w:szCs w:val="28"/>
        </w:rPr>
        <w:t>20</w:t>
      </w:r>
      <w:r w:rsidR="00352FAD" w:rsidRPr="00F53B57">
        <w:rPr>
          <w:rFonts w:ascii="Times New Roman" w:hAnsi="Times New Roman" w:cs="Times New Roman"/>
          <w:sz w:val="28"/>
          <w:szCs w:val="28"/>
        </w:rPr>
        <w:t>»</w:t>
      </w:r>
      <w:r w:rsidR="0092202C" w:rsidRPr="00F53B57">
        <w:rPr>
          <w:rFonts w:ascii="Times New Roman" w:hAnsi="Times New Roman" w:cs="Times New Roman"/>
          <w:sz w:val="28"/>
          <w:szCs w:val="28"/>
        </w:rPr>
        <w:t>;</w:t>
      </w:r>
    </w:p>
    <w:p w:rsidR="00A152FE" w:rsidRPr="00F53B57" w:rsidRDefault="00A152FE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2202C" w:rsidRDefault="009A0A14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>9.</w:t>
      </w:r>
      <w:r w:rsidR="00B66292" w:rsidRPr="00F53B57">
        <w:rPr>
          <w:rFonts w:ascii="Times New Roman" w:hAnsi="Times New Roman" w:cs="Times New Roman"/>
          <w:b/>
          <w:sz w:val="28"/>
          <w:szCs w:val="28"/>
        </w:rPr>
        <w:t>Состояние здоровья дошкольников, меры по охране и укреплению здоровья.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292" w:rsidRPr="00F53B57" w:rsidRDefault="004165F6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66292" w:rsidRPr="00F53B57">
        <w:rPr>
          <w:rFonts w:ascii="Times New Roman" w:hAnsi="Times New Roman" w:cs="Times New Roman"/>
          <w:sz w:val="28"/>
          <w:szCs w:val="28"/>
          <w:lang w:eastAsia="ru-RU"/>
        </w:rPr>
        <w:t>Медицинской обслуживание детей в ДОУ осуществлялось медицинской сестрой.</w:t>
      </w:r>
    </w:p>
    <w:p w:rsidR="00B66292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Для оздоровления используется физиотерапевтическая аппаратура.</w:t>
      </w:r>
    </w:p>
    <w:p w:rsidR="00B66292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Общее санитарно – гигиеническое состояние ДОУ соответствует требованиям санэпидемнадзора: питьевой, световой и воздушный режим поддерживается в норме. </w:t>
      </w:r>
    </w:p>
    <w:p w:rsidR="00B66292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Сбор информации и наблюдения за каждым ребенком помогают установке временной динамики психологических, деятельностных и эмоциональных качеств детей.   На основании бесед и наблюдений за поведением ребенка в группе медицинским персоналом и психологом даются рекомендации воспитателям и родителям, индивидуальные для каждого ребенка. </w:t>
      </w:r>
    </w:p>
    <w:p w:rsidR="00B66292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 В целях сокращения сроков адаптации и уменьшения отрицательных проявлений у детей при посту</w:t>
      </w:r>
      <w:r w:rsidR="004D131F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плении их в ДОУ осуществляется 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четкая организация медико - педагогического обслуживания в соответствии с учетом возраста, состояния здоровья, пола, индивидуальных особенностей детей.  Установлен щадящ</w:t>
      </w:r>
      <w:r w:rsidR="004D131F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ий режим, щадящее закаливание, 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неполный день пребывания детей в ДОУ, согласованный с родителями.  В результате проводимых мероприятий отмечается снижение заболеваемости среди прибывших детей.</w:t>
      </w:r>
    </w:p>
    <w:p w:rsidR="00F7282F" w:rsidRDefault="00CB314D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</w:t>
      </w:r>
    </w:p>
    <w:p w:rsidR="00B66292" w:rsidRPr="00F53B57" w:rsidRDefault="00F7282F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CB31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292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анализа заболеваний детей по ДОУ</w:t>
      </w:r>
      <w:r w:rsidR="00B66292" w:rsidRPr="00F53B5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D52A8" w:rsidRPr="00F53B57" w:rsidRDefault="00DD52A8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3515"/>
        <w:gridCol w:w="3515"/>
      </w:tblGrid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заболеваний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CB314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 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полугодие 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6334E1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полугодие 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уч.г.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Бронхит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Грипп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Отит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Вет.Оспа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Default="005103EE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Корь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34E1" w:rsidRPr="00F53B57" w:rsidTr="00DD04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</w:rPr>
              <w:t>Рино синусит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3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E1" w:rsidRPr="00F53B57" w:rsidRDefault="006334E1" w:rsidP="00F53B5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47FA6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B66292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65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070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В 201</w:t>
      </w:r>
      <w:r w:rsidR="00F7282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7282F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уч. года снизилась частота заболеваний детей с диагнозом - отит, бронхит, пневмония, но увеличилось число заболеваний с диагнозом </w:t>
      </w:r>
      <w:r w:rsidR="00047FA6" w:rsidRPr="00F53B57">
        <w:rPr>
          <w:rFonts w:ascii="Times New Roman" w:hAnsi="Times New Roman" w:cs="Times New Roman"/>
          <w:sz w:val="28"/>
          <w:szCs w:val="28"/>
          <w:lang w:eastAsia="ru-RU"/>
        </w:rPr>
        <w:t>ветреная оспа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большой вспышкой заболевания.</w:t>
      </w:r>
    </w:p>
    <w:p w:rsidR="009A0A14" w:rsidRPr="00F53B57" w:rsidRDefault="00B66292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     Ежемесячно и ежеквартально проводится анализ острой заболеваемости с учетом групповой заболеваемости. Следует отметить, что количество заболеваний в ДОУ имеет тенденцию к снижению.</w:t>
      </w:r>
    </w:p>
    <w:p w:rsidR="00047FA6" w:rsidRPr="00F53B57" w:rsidRDefault="00047FA6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A0A14" w:rsidRDefault="009A0A14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57">
        <w:rPr>
          <w:rFonts w:ascii="Times New Roman" w:hAnsi="Times New Roman" w:cs="Times New Roman"/>
          <w:b/>
          <w:sz w:val="28"/>
          <w:szCs w:val="28"/>
        </w:rPr>
        <w:t>10.Организация питания.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9A0A14" w:rsidRPr="00F53B57" w:rsidRDefault="00F7282F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6E7B" w:rsidRPr="00F53B57">
        <w:rPr>
          <w:rFonts w:ascii="Times New Roman" w:hAnsi="Times New Roman" w:cs="Times New Roman"/>
          <w:sz w:val="28"/>
          <w:szCs w:val="28"/>
        </w:rPr>
        <w:t>В МБДОУ организовано 4-х</w:t>
      </w:r>
      <w:r w:rsidR="009A0A14" w:rsidRPr="00F53B57">
        <w:rPr>
          <w:rFonts w:ascii="Times New Roman" w:hAnsi="Times New Roman" w:cs="Times New Roman"/>
          <w:sz w:val="28"/>
          <w:szCs w:val="28"/>
        </w:rPr>
        <w:t xml:space="preserve"> разовое питани</w:t>
      </w:r>
      <w:r w:rsidR="002D6E7B" w:rsidRPr="00F53B57">
        <w:rPr>
          <w:rFonts w:ascii="Times New Roman" w:hAnsi="Times New Roman" w:cs="Times New Roman"/>
          <w:sz w:val="28"/>
          <w:szCs w:val="28"/>
        </w:rPr>
        <w:t>е на основе десятидневного меню</w:t>
      </w:r>
      <w:r w:rsidR="009A0A14" w:rsidRPr="00F53B57">
        <w:rPr>
          <w:rFonts w:ascii="Times New Roman" w:hAnsi="Times New Roman" w:cs="Times New Roman"/>
          <w:sz w:val="28"/>
          <w:szCs w:val="28"/>
        </w:rPr>
        <w:t>. В МБДОУ имеется вся необходимая документация по организации детского питания. На пищеблоке имеется бракеражный журнал, журнал здоровья. На каждый день пишется меню-раскладка.</w:t>
      </w:r>
    </w:p>
    <w:p w:rsidR="00807E61" w:rsidRPr="00F53B57" w:rsidRDefault="009A0A1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 Организация питания проводится согласно СанПиН 2.4.1.3049-13 с учётом физиологических потребностей детей в калорийности и питательных веществах. 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11397B" w:rsidRPr="00F53B57" w:rsidRDefault="0011397B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0A14" w:rsidRDefault="009A0A14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11. Обеспечение безопасности.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3B57" w:rsidRPr="00F53B57" w:rsidRDefault="00F53B57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      Все помещения детского сада оборудованы датчиками пожарной сигнализации. Техническое обслуживание технических средств безопасности производит ООО «Бастион». Имеется паспорт безопасности учреждения. </w:t>
      </w:r>
    </w:p>
    <w:p w:rsidR="00F53B57" w:rsidRPr="00F53B57" w:rsidRDefault="00F53B57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      В ДОУ регулярно проводятся учебно-тренировочные занятия с детьми и сотрудниками по действиям в чрезвычайных ситуациях. С сотрудниками детского сада проводятся ежемесячно инструктажи по обеспечению безопасности.</w:t>
      </w:r>
    </w:p>
    <w:p w:rsidR="00F53B57" w:rsidRPr="00F53B57" w:rsidRDefault="00F53B57" w:rsidP="00F53B57">
      <w:pPr>
        <w:pStyle w:val="ab"/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</w:pPr>
      <w:r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4D131F"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Помещение и </w:t>
      </w:r>
      <w:r w:rsidR="001E191B"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участок </w:t>
      </w:r>
      <w:r w:rsidR="004D131F"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t>учреждения </w:t>
      </w:r>
      <w:r w:rsidR="001E191B"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соответствуют    требованиям    </w:t>
      </w:r>
      <w:r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СанПиНа, нормам</w:t>
      </w:r>
      <w:r w:rsidR="001E191B" w:rsidRPr="00F53B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и   правилам пожарной     безопасности</w:t>
      </w:r>
      <w:r w:rsidR="001E191B" w:rsidRPr="00F53B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191B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</w:t>
      </w:r>
      <w:r w:rsidR="00D86193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             </w:t>
      </w:r>
    </w:p>
    <w:p w:rsidR="001E191B" w:rsidRPr="00F53B57" w:rsidRDefault="00F53B57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</w:t>
      </w:r>
      <w:r w:rsidR="00D86193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</w:t>
      </w:r>
      <w:r w:rsidR="001E191B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Здание ДОУ оборудовано, кнопкой тревожной сигнализации по экстренному вызову служб при</w:t>
      </w:r>
      <w:r w:rsidR="004D131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угрозе террористических актов и </w:t>
      </w:r>
      <w:r w:rsidR="001E191B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по действиям в чрезвычайных ситуациях, </w:t>
      </w:r>
      <w:r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средствами первичного</w:t>
      </w:r>
      <w:r w:rsidR="00B66292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пожаротушения, также в наличии план-схема эвакуации людей из ДОУ.  П</w:t>
      </w:r>
      <w:r w:rsidR="004D131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омещения здания   снабжены</w:t>
      </w:r>
      <w:r w:rsidR="001E191B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камерами   видеонаблюдения.  В з</w:t>
      </w:r>
      <w:r w:rsidR="004D131F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дании имеется один центральный </w:t>
      </w:r>
      <w:r w:rsidR="001E191B" w:rsidRPr="00F53B57">
        <w:rPr>
          <w:rFonts w:ascii="Times New Roman" w:hAnsi="Times New Roman" w:cs="Times New Roman"/>
          <w:sz w:val="28"/>
          <w:szCs w:val="28"/>
          <w:u w:color="FFFFFF" w:themeColor="background1"/>
          <w:lang w:eastAsia="ru-RU"/>
        </w:rPr>
        <w:t>вход, 1 запасной выход через пищеблок. В ночное время суток объект освещается по периметру.</w:t>
      </w:r>
    </w:p>
    <w:p w:rsidR="00F77394" w:rsidRPr="00F53B57" w:rsidRDefault="00F77394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17C" w:rsidRDefault="0089717C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12. Социальная активность и социальное партнёрство ДОУ.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3B57" w:rsidRPr="00F53B57" w:rsidRDefault="00AF7E1A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90504" w:rsidRPr="00F53B57">
        <w:rPr>
          <w:rFonts w:ascii="Times New Roman" w:hAnsi="Times New Roman" w:cs="Times New Roman"/>
          <w:sz w:val="28"/>
          <w:szCs w:val="28"/>
          <w:lang w:eastAsia="ru-RU"/>
        </w:rPr>
        <w:t>МБДОУ «Детский сад № 2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«Ручеек</w:t>
      </w:r>
      <w:r w:rsidR="00690504" w:rsidRPr="00F53B5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F53B57" w:rsidRPr="00F53B57">
        <w:rPr>
          <w:rFonts w:ascii="Times New Roman" w:hAnsi="Times New Roman" w:cs="Times New Roman"/>
          <w:sz w:val="28"/>
          <w:szCs w:val="28"/>
          <w:lang w:eastAsia="ru-RU"/>
        </w:rPr>
        <w:t>.п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.Ассиновск</w:t>
      </w:r>
      <w:r w:rsidR="00F53B57" w:rsidRPr="00F53B57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52FAD" w:rsidRPr="00F53B57">
        <w:rPr>
          <w:rFonts w:ascii="Times New Roman" w:hAnsi="Times New Roman" w:cs="Times New Roman"/>
          <w:sz w:val="28"/>
          <w:szCs w:val="28"/>
          <w:lang w:eastAsia="ru-RU"/>
        </w:rPr>
        <w:t>» осуществляет</w:t>
      </w:r>
      <w:r w:rsidR="00690504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взаимодействие с различными учреждениями и организациями, такими как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3B57" w:rsidRPr="00F53B57">
        <w:rPr>
          <w:rFonts w:ascii="Times New Roman" w:hAnsi="Times New Roman" w:cs="Times New Roman"/>
          <w:sz w:val="28"/>
          <w:szCs w:val="28"/>
          <w:lang w:eastAsia="ru-RU"/>
        </w:rPr>
        <w:t>МБОУ «СОШ №1 с</w:t>
      </w:r>
      <w:r w:rsidR="00CB314D">
        <w:rPr>
          <w:rFonts w:ascii="Times New Roman" w:hAnsi="Times New Roman" w:cs="Times New Roman"/>
          <w:sz w:val="28"/>
          <w:szCs w:val="28"/>
          <w:lang w:eastAsia="ru-RU"/>
        </w:rPr>
        <w:t>.п</w:t>
      </w:r>
      <w:r w:rsidR="00F53B57" w:rsidRPr="00F53B57">
        <w:rPr>
          <w:rFonts w:ascii="Times New Roman" w:hAnsi="Times New Roman" w:cs="Times New Roman"/>
          <w:sz w:val="28"/>
          <w:szCs w:val="28"/>
          <w:lang w:eastAsia="ru-RU"/>
        </w:rPr>
        <w:t>.Ассиновск</w:t>
      </w:r>
      <w:r w:rsidR="00CB314D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F53B57" w:rsidRPr="00F53B5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53B57" w:rsidRPr="00F53B57" w:rsidRDefault="00F53B57" w:rsidP="00CB314D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МКУК "Биб</w:t>
      </w:r>
      <w:r w:rsidR="00CB314D">
        <w:rPr>
          <w:rFonts w:ascii="Times New Roman" w:hAnsi="Times New Roman" w:cs="Times New Roman"/>
          <w:sz w:val="28"/>
          <w:szCs w:val="28"/>
          <w:lang w:eastAsia="ru-RU"/>
        </w:rPr>
        <w:t>лиотека поселения ст.Ассиновское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53B57" w:rsidRPr="00F53B57" w:rsidRDefault="00F53B57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ОГИБДД ОМВД России по С</w:t>
      </w:r>
      <w:r w:rsidR="00CB314D">
        <w:rPr>
          <w:rFonts w:ascii="Times New Roman" w:hAnsi="Times New Roman" w:cs="Times New Roman"/>
          <w:sz w:val="28"/>
          <w:szCs w:val="28"/>
          <w:lang w:eastAsia="ru-RU"/>
        </w:rPr>
        <w:t>ерновод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>скому району ЧР</w:t>
      </w:r>
    </w:p>
    <w:p w:rsidR="00F53B57" w:rsidRPr="00F53B57" w:rsidRDefault="00F53B57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ГБУ «С</w:t>
      </w:r>
      <w:r w:rsidR="00CB314D">
        <w:rPr>
          <w:rFonts w:ascii="Times New Roman" w:hAnsi="Times New Roman" w:cs="Times New Roman"/>
          <w:sz w:val="28"/>
          <w:szCs w:val="28"/>
          <w:lang w:eastAsia="ru-RU"/>
        </w:rPr>
        <w:t>ерноводская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ЦРБ»</w:t>
      </w:r>
    </w:p>
    <w:p w:rsidR="00F53B57" w:rsidRPr="00F53B57" w:rsidRDefault="00690504" w:rsidP="00F53B57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ab/>
        <w:t>Социальное партнерств</w:t>
      </w:r>
      <w:r w:rsidR="00AF7E1A" w:rsidRPr="00F53B57">
        <w:rPr>
          <w:rFonts w:ascii="Times New Roman" w:hAnsi="Times New Roman" w:cs="Times New Roman"/>
          <w:sz w:val="28"/>
          <w:szCs w:val="28"/>
          <w:lang w:eastAsia="ru-RU"/>
        </w:rPr>
        <w:t>о с МБОУ СОШ №1 и ЦРБ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7E1A" w:rsidRPr="00F53B5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B314D">
        <w:rPr>
          <w:rFonts w:ascii="Times New Roman" w:hAnsi="Times New Roman" w:cs="Times New Roman"/>
          <w:sz w:val="28"/>
          <w:szCs w:val="28"/>
          <w:lang w:eastAsia="ru-RU"/>
        </w:rPr>
        <w:t>ерновод</w:t>
      </w:r>
      <w:r w:rsidR="00AF7E1A"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ского муниципального района, 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на договорной основе. </w:t>
      </w:r>
      <w:r w:rsidR="00F53B57" w:rsidRPr="00F53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F53B57" w:rsidRPr="00F53B57" w:rsidRDefault="00F53B57" w:rsidP="00F53B57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3B5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 </w:t>
      </w:r>
      <w:r w:rsidRPr="00F53B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F53B57" w:rsidRPr="00F53B57" w:rsidRDefault="00F53B57" w:rsidP="00F53B57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течение учебного года, коллектив Детского сада поддерживал прочные партнерские связи с социальными учреждениями: МБОУ СОШ № 1 с</w:t>
      </w:r>
      <w:r w:rsidR="00CB314D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>.Ассиновск</w:t>
      </w:r>
      <w:r w:rsidR="00CB3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3B57" w:rsidRPr="00F53B57" w:rsidRDefault="00F53B57" w:rsidP="00F53B57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Традиционно, особое внимание уделялось вопросам преемственности в работе ДОУ и школы. Были организованы и проведены следующие традиционные мероприятия:</w:t>
      </w:r>
    </w:p>
    <w:p w:rsidR="00F53B57" w:rsidRPr="00F53B57" w:rsidRDefault="00F53B57" w:rsidP="008A43A3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детей старшей группы в школу.</w:t>
      </w:r>
    </w:p>
    <w:p w:rsidR="00F53B57" w:rsidRPr="00F53B57" w:rsidRDefault="00F53B57" w:rsidP="008A43A3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 педагогов ДОУ и учителей начальных классов.</w:t>
      </w:r>
    </w:p>
    <w:p w:rsidR="00F53B57" w:rsidRPr="00F53B57" w:rsidRDefault="00F53B57" w:rsidP="008A43A3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для родителей будущих первоклассников</w:t>
      </w:r>
      <w:r w:rsidR="00C60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B57" w:rsidRPr="00F53B57" w:rsidRDefault="00F53B57" w:rsidP="00F53B57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Дети принимали активное участие в мероприятиях, проходящих в ДК станицы.</w:t>
      </w:r>
    </w:p>
    <w:p w:rsidR="00690504" w:rsidRPr="006334E1" w:rsidRDefault="00C6070C" w:rsidP="00CB314D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334E1" w:rsidRPr="00F53B57">
        <w:rPr>
          <w:rFonts w:ascii="Times New Roman" w:hAnsi="Times New Roman" w:cs="Times New Roman"/>
          <w:sz w:val="28"/>
          <w:szCs w:val="28"/>
          <w:lang w:eastAsia="ru-RU"/>
        </w:rPr>
        <w:t>В тесном контакте осуществляется и работа с семьей: проводятся индивидуальные и групповые консультации.</w:t>
      </w:r>
      <w:r w:rsidR="00633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B57" w:rsidRPr="00F5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ДОУ, совместно с родителями и воспитателями, принимали активное участие в различных мероприятиях, выступали с концертным номер</w:t>
      </w:r>
      <w:r w:rsidR="00CB3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 праздничных мероприятиях.</w:t>
      </w:r>
    </w:p>
    <w:p w:rsidR="00690504" w:rsidRPr="00C6070C" w:rsidRDefault="00352FAD" w:rsidP="00C6070C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C6070C">
        <w:rPr>
          <w:rFonts w:ascii="Times New Roman" w:hAnsi="Times New Roman" w:cs="Times New Roman"/>
          <w:sz w:val="28"/>
          <w:szCs w:val="28"/>
          <w:lang w:eastAsia="ru-RU"/>
        </w:rPr>
        <w:t>Основные цели</w:t>
      </w:r>
      <w:r w:rsidR="00690504" w:rsidRPr="00C6070C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</w:t>
      </w:r>
      <w:r w:rsidR="00AF7E1A" w:rsidRPr="00C6070C">
        <w:rPr>
          <w:rFonts w:ascii="Times New Roman" w:hAnsi="Times New Roman" w:cs="Times New Roman"/>
          <w:sz w:val="28"/>
          <w:szCs w:val="28"/>
          <w:lang w:eastAsia="ru-RU"/>
        </w:rPr>
        <w:t>партнёрства:</w:t>
      </w:r>
    </w:p>
    <w:p w:rsidR="00690504" w:rsidRPr="00F53B57" w:rsidRDefault="00690504" w:rsidP="008A43A3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Оздоровительные и профилактические мероприятия для детей детского сад</w:t>
      </w:r>
      <w:r w:rsidR="006334E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. Консультативная помощь. </w:t>
      </w:r>
    </w:p>
    <w:p w:rsidR="00690504" w:rsidRPr="00F53B57" w:rsidRDefault="00690504" w:rsidP="008A43A3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Психолого-педагогическое и медико-социальное сопровождение детей. Научно-методическая и консультативная помощь.</w:t>
      </w:r>
    </w:p>
    <w:p w:rsidR="00690504" w:rsidRPr="00F53B57" w:rsidRDefault="00690504" w:rsidP="008A43A3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sz w:val="28"/>
          <w:szCs w:val="28"/>
          <w:lang w:eastAsia="ru-RU"/>
        </w:rPr>
        <w:t>Организации экскур</w:t>
      </w:r>
      <w:r w:rsidR="00AF7E1A" w:rsidRPr="00F53B57">
        <w:rPr>
          <w:rFonts w:ascii="Times New Roman" w:hAnsi="Times New Roman" w:cs="Times New Roman"/>
          <w:sz w:val="28"/>
          <w:szCs w:val="28"/>
          <w:lang w:eastAsia="ru-RU"/>
        </w:rPr>
        <w:t>сий по ознакомлению с</w:t>
      </w:r>
      <w:r w:rsidR="00DA7BA0" w:rsidRPr="00F53B57">
        <w:rPr>
          <w:rFonts w:ascii="Times New Roman" w:hAnsi="Times New Roman" w:cs="Times New Roman"/>
          <w:sz w:val="28"/>
          <w:szCs w:val="28"/>
          <w:lang w:eastAsia="ru-RU"/>
        </w:rPr>
        <w:t>о школой, библиотекой</w:t>
      </w:r>
      <w:r w:rsidRPr="00F53B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9717C" w:rsidRPr="00F53B57" w:rsidRDefault="00C6070C" w:rsidP="00F53B57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6334E1" w:rsidRDefault="00900DF5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0B694A" w:rsidRDefault="006334E1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</w:t>
      </w:r>
      <w:r w:rsidR="0089717C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13. Основные проблемы ДОУ.</w:t>
      </w:r>
    </w:p>
    <w:p w:rsidR="00F77394" w:rsidRPr="00F53B57" w:rsidRDefault="00472193" w:rsidP="00F53B57">
      <w:pPr>
        <w:pStyle w:val="ab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53B57">
        <w:rPr>
          <w:rFonts w:ascii="Times New Roman" w:hAnsi="Times New Roman" w:cs="Times New Roman"/>
          <w:sz w:val="28"/>
          <w:szCs w:val="28"/>
        </w:rPr>
        <w:br/>
      </w:r>
      <w:r w:rsidRPr="00F53B57">
        <w:rPr>
          <w:rFonts w:ascii="Times New Roman" w:hAnsi="Times New Roman" w:cs="Times New Roman"/>
          <w:sz w:val="28"/>
          <w:szCs w:val="28"/>
          <w:shd w:val="clear" w:color="auto" w:fill="F9F9F9"/>
        </w:rPr>
        <w:t>1.  Недостаточная активность родителей в жизнедеятельности ДОУ. Дефицит элементарных знаний родителей о педагогике и психологии детей дошкольного возраста.</w:t>
      </w:r>
      <w:r w:rsidRPr="00F53B57">
        <w:rPr>
          <w:rFonts w:ascii="Times New Roman" w:hAnsi="Times New Roman" w:cs="Times New Roman"/>
          <w:sz w:val="28"/>
          <w:szCs w:val="28"/>
        </w:rPr>
        <w:br/>
      </w:r>
      <w:r w:rsidRPr="00F53B57">
        <w:rPr>
          <w:rFonts w:ascii="Times New Roman" w:hAnsi="Times New Roman" w:cs="Times New Roman"/>
          <w:sz w:val="28"/>
          <w:szCs w:val="28"/>
          <w:shd w:val="clear" w:color="auto" w:fill="F9F9F9"/>
        </w:rPr>
        <w:t>2.  Остаётся приоритетным уровень заболеваемости детей, а также непосещение детского сада без уважительной причины.</w:t>
      </w:r>
      <w:r w:rsidRPr="00F53B57">
        <w:rPr>
          <w:rFonts w:ascii="Times New Roman" w:hAnsi="Times New Roman" w:cs="Times New Roman"/>
          <w:sz w:val="28"/>
          <w:szCs w:val="28"/>
        </w:rPr>
        <w:br/>
      </w:r>
      <w:r w:rsidRPr="00F53B57">
        <w:rPr>
          <w:rFonts w:ascii="Times New Roman" w:hAnsi="Times New Roman" w:cs="Times New Roman"/>
          <w:sz w:val="28"/>
          <w:szCs w:val="28"/>
          <w:shd w:val="clear" w:color="auto" w:fill="F9F9F9"/>
        </w:rPr>
        <w:t>3. Недостаточ</w:t>
      </w:r>
      <w:r w:rsidR="00900DF5" w:rsidRPr="00F53B57">
        <w:rPr>
          <w:rFonts w:ascii="Times New Roman" w:hAnsi="Times New Roman" w:cs="Times New Roman"/>
          <w:sz w:val="28"/>
          <w:szCs w:val="28"/>
          <w:shd w:val="clear" w:color="auto" w:fill="F9F9F9"/>
        </w:rPr>
        <w:t>ное  оснащение групповых комнат</w:t>
      </w:r>
      <w:r w:rsidRPr="00F53B57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CB314D" w:rsidRDefault="00F53B57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89717C" w:rsidRDefault="00CB314D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89717C" w:rsidRPr="00F53B57">
        <w:rPr>
          <w:rFonts w:ascii="Times New Roman" w:hAnsi="Times New Roman" w:cs="Times New Roman"/>
          <w:b/>
          <w:sz w:val="28"/>
          <w:szCs w:val="28"/>
          <w:lang w:eastAsia="ru-RU"/>
        </w:rPr>
        <w:t>14.Основные направления ближайшего развития ДОУ.</w:t>
      </w:r>
    </w:p>
    <w:p w:rsidR="000B694A" w:rsidRPr="00F53B57" w:rsidRDefault="000B694A" w:rsidP="00F53B57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70C" w:rsidRPr="00C6070C" w:rsidRDefault="00003EF8" w:rsidP="00C60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F53B57">
        <w:rPr>
          <w:sz w:val="28"/>
          <w:szCs w:val="28"/>
        </w:rPr>
        <w:t xml:space="preserve">         </w:t>
      </w:r>
      <w:r w:rsidR="00C6070C" w:rsidRPr="00C6070C">
        <w:rPr>
          <w:rFonts w:ascii="Times New Roman" w:hAnsi="Times New Roman" w:cs="Times New Roman"/>
          <w:sz w:val="28"/>
          <w:szCs w:val="28"/>
        </w:rPr>
        <w:t>Перспективы деятельности направлены на продолжение реализации приоритетных направлений во взаимодействии детского сада, семьи и общественности:</w:t>
      </w:r>
    </w:p>
    <w:p w:rsidR="00C6070C" w:rsidRPr="00C6070C" w:rsidRDefault="00C6070C" w:rsidP="008A43A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6070C">
        <w:rPr>
          <w:rFonts w:ascii="Times New Roman" w:eastAsia="Times New Roman" w:hAnsi="Times New Roman" w:cs="Times New Roman"/>
          <w:sz w:val="28"/>
          <w:szCs w:val="28"/>
        </w:rPr>
        <w:t>Эффективная реализация основной общеобразовательной программы</w:t>
      </w:r>
      <w:r w:rsidRPr="00C6070C">
        <w:rPr>
          <w:rFonts w:ascii="Times New Roman" w:eastAsia="Times" w:hAnsi="Times New Roman" w:cs="Times New Roman"/>
          <w:sz w:val="28"/>
          <w:szCs w:val="28"/>
        </w:rPr>
        <w:t>.</w:t>
      </w:r>
    </w:p>
    <w:p w:rsidR="00C6070C" w:rsidRPr="00C6070C" w:rsidRDefault="00C6070C" w:rsidP="008A43A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6070C">
        <w:rPr>
          <w:rFonts w:ascii="Times New Roman" w:eastAsia="Times New Roman" w:hAnsi="Times New Roman" w:cs="Times New Roman"/>
          <w:sz w:val="28"/>
          <w:szCs w:val="28"/>
        </w:rPr>
        <w:t>Укрепление материально</w:t>
      </w:r>
      <w:r w:rsidRPr="00C6070C">
        <w:rPr>
          <w:rFonts w:ascii="Times New Roman" w:eastAsia="Times" w:hAnsi="Times New Roman" w:cs="Times New Roman"/>
          <w:sz w:val="28"/>
          <w:szCs w:val="28"/>
        </w:rPr>
        <w:t>-</w:t>
      </w:r>
      <w:r w:rsidRPr="00C6070C">
        <w:rPr>
          <w:rFonts w:ascii="Times New Roman" w:eastAsia="Times New Roman" w:hAnsi="Times New Roman" w:cs="Times New Roman"/>
          <w:sz w:val="28"/>
          <w:szCs w:val="28"/>
        </w:rPr>
        <w:t>технической базы учреждения</w:t>
      </w:r>
      <w:r w:rsidRPr="00C6070C">
        <w:rPr>
          <w:rFonts w:ascii="Times New Roman" w:eastAsia="Times" w:hAnsi="Times New Roman" w:cs="Times New Roman"/>
          <w:sz w:val="28"/>
          <w:szCs w:val="28"/>
        </w:rPr>
        <w:t>.</w:t>
      </w:r>
    </w:p>
    <w:p w:rsidR="00C6070C" w:rsidRPr="00C6070C" w:rsidRDefault="00C6070C" w:rsidP="008A43A3">
      <w:pPr>
        <w:pStyle w:val="ab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6070C">
        <w:rPr>
          <w:rFonts w:ascii="Times New Roman" w:eastAsia="Times New Roman" w:hAnsi="Times New Roman" w:cs="Times New Roman"/>
          <w:sz w:val="28"/>
          <w:szCs w:val="28"/>
        </w:rPr>
        <w:t>Улучшение условий для воспитательно</w:t>
      </w:r>
      <w:r w:rsidRPr="00C6070C">
        <w:rPr>
          <w:rFonts w:ascii="Times New Roman" w:eastAsia="Times" w:hAnsi="Times New Roman" w:cs="Times New Roman"/>
          <w:sz w:val="28"/>
          <w:szCs w:val="28"/>
        </w:rPr>
        <w:t>-</w:t>
      </w:r>
      <w:r w:rsidRPr="00C6070C">
        <w:rPr>
          <w:rFonts w:ascii="Times New Roman" w:eastAsia="Times New Roman" w:hAnsi="Times New Roman" w:cs="Times New Roman"/>
          <w:sz w:val="28"/>
          <w:szCs w:val="28"/>
        </w:rPr>
        <w:t>образовательной работы с детьми</w:t>
      </w:r>
      <w:r w:rsidRPr="00C6070C">
        <w:rPr>
          <w:rFonts w:ascii="Times New Roman" w:eastAsia="Times" w:hAnsi="Times New Roman" w:cs="Times New Roman"/>
          <w:sz w:val="28"/>
          <w:szCs w:val="28"/>
        </w:rPr>
        <w:t>.</w:t>
      </w:r>
    </w:p>
    <w:p w:rsidR="00C6070C" w:rsidRPr="00C6070C" w:rsidRDefault="00C6070C" w:rsidP="008A43A3">
      <w:pPr>
        <w:pStyle w:val="ab"/>
        <w:numPr>
          <w:ilvl w:val="0"/>
          <w:numId w:val="6"/>
        </w:numPr>
        <w:rPr>
          <w:rFonts w:ascii="Times New Roman" w:eastAsia="Times" w:hAnsi="Times New Roman" w:cs="Times New Roman"/>
          <w:sz w:val="28"/>
          <w:szCs w:val="28"/>
        </w:rPr>
      </w:pPr>
      <w:r w:rsidRPr="00C6070C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уровня педагогов детского сада</w:t>
      </w:r>
      <w:r w:rsidRPr="00C6070C">
        <w:rPr>
          <w:rFonts w:ascii="Times New Roman" w:eastAsia="Times" w:hAnsi="Times New Roman" w:cs="Times New Roman"/>
          <w:sz w:val="28"/>
          <w:szCs w:val="28"/>
        </w:rPr>
        <w:t>.</w:t>
      </w:r>
    </w:p>
    <w:p w:rsidR="00C6070C" w:rsidRPr="00C6070C" w:rsidRDefault="00C6070C" w:rsidP="00C6070C">
      <w:pPr>
        <w:pStyle w:val="ab"/>
        <w:rPr>
          <w:rFonts w:ascii="Times New Roman" w:eastAsia="Times" w:hAnsi="Times New Roman" w:cs="Times New Roman"/>
          <w:sz w:val="28"/>
          <w:szCs w:val="28"/>
        </w:rPr>
      </w:pPr>
    </w:p>
    <w:p w:rsidR="00EB428B" w:rsidRPr="00F53B57" w:rsidRDefault="00EB428B" w:rsidP="00F53B57">
      <w:pPr>
        <w:pStyle w:val="ab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9717C" w:rsidRDefault="00003EF8" w:rsidP="00CB314D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53B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ДОУ на 20</w:t>
      </w:r>
      <w:r w:rsidR="00CB31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</w:t>
      </w:r>
      <w:r w:rsidRPr="00F53B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-20</w:t>
      </w:r>
      <w:r w:rsidR="00CB31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21</w:t>
      </w:r>
      <w:r w:rsidRPr="00F53B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0B694A" w:rsidRPr="00F53B57" w:rsidRDefault="000B694A" w:rsidP="00CB314D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17C" w:rsidRPr="00F53B57" w:rsidRDefault="0089717C" w:rsidP="008A43A3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Создать условия для становления у детей ценностей здорового</w:t>
      </w:r>
      <w:r w:rsidR="00003EF8" w:rsidRPr="00F53B57">
        <w:rPr>
          <w:rFonts w:ascii="Times New Roman" w:hAnsi="Times New Roman" w:cs="Times New Roman"/>
          <w:sz w:val="28"/>
          <w:szCs w:val="28"/>
        </w:rPr>
        <w:t xml:space="preserve"> образа жизни</w:t>
      </w:r>
      <w:r w:rsidRPr="00F53B57">
        <w:rPr>
          <w:rFonts w:ascii="Times New Roman" w:hAnsi="Times New Roman" w:cs="Times New Roman"/>
          <w:sz w:val="28"/>
          <w:szCs w:val="28"/>
        </w:rPr>
        <w:t>.</w:t>
      </w:r>
    </w:p>
    <w:p w:rsidR="0089717C" w:rsidRPr="00F53B57" w:rsidRDefault="0089717C" w:rsidP="008A43A3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 xml:space="preserve">Повысить уровень квалификации педагогов в вопросах приобщения детей к здоровому образу </w:t>
      </w:r>
      <w:r w:rsidR="004D131F" w:rsidRPr="00F53B57">
        <w:rPr>
          <w:rFonts w:ascii="Times New Roman" w:hAnsi="Times New Roman" w:cs="Times New Roman"/>
          <w:sz w:val="28"/>
          <w:szCs w:val="28"/>
        </w:rPr>
        <w:t>жизни</w:t>
      </w:r>
      <w:r w:rsidRPr="00F53B57">
        <w:rPr>
          <w:rFonts w:ascii="Times New Roman" w:hAnsi="Times New Roman" w:cs="Times New Roman"/>
          <w:sz w:val="28"/>
          <w:szCs w:val="28"/>
        </w:rPr>
        <w:t>.</w:t>
      </w:r>
    </w:p>
    <w:p w:rsidR="0089717C" w:rsidRPr="00F53B57" w:rsidRDefault="0089717C" w:rsidP="008A43A3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</w:rPr>
        <w:t>Активизировать участие родителей в жизни детского сада путём включения каждой семьи в педагогические проекты.</w:t>
      </w:r>
    </w:p>
    <w:p w:rsidR="000B694A" w:rsidRPr="000B694A" w:rsidRDefault="000B694A" w:rsidP="008A43A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условий по приобщению воспитанников к духовно-нравственным и социокультурным ценностям родного края, </w:t>
      </w:r>
      <w:r w:rsidR="006334E1"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обогащение развивающей предметно</w:t>
      </w:r>
      <w:r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334E1"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пространственной среды</w:t>
      </w:r>
      <w:r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 соответствии </w:t>
      </w:r>
      <w:r w:rsidR="006334E1"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региональным компонентом</w:t>
      </w:r>
      <w:r w:rsidRPr="000B6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694A" w:rsidRPr="000B694A" w:rsidRDefault="000B694A" w:rsidP="008A43A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6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усовершенствование размещения материалов на сайте ДОУ с целью обеспечения открытости образовательной деятельности в ДОУ.</w:t>
      </w:r>
    </w:p>
    <w:p w:rsidR="00CB314D" w:rsidRDefault="00CB314D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00DF5" w:rsidRDefault="00CB314D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00DF5" w:rsidRPr="00F53B57">
        <w:rPr>
          <w:rFonts w:ascii="Times New Roman" w:hAnsi="Times New Roman" w:cs="Times New Roman"/>
          <w:b/>
          <w:sz w:val="28"/>
          <w:szCs w:val="28"/>
        </w:rPr>
        <w:t>15.Выводы:</w:t>
      </w:r>
    </w:p>
    <w:p w:rsidR="000B694A" w:rsidRPr="00F53B57" w:rsidRDefault="000B694A" w:rsidP="00F53B5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665A0A" w:rsidRPr="00F53B57" w:rsidRDefault="00900DF5" w:rsidP="00F53B57">
      <w:pPr>
        <w:pStyle w:val="ab"/>
        <w:rPr>
          <w:rFonts w:ascii="Times New Roman" w:hAnsi="Times New Roman" w:cs="Times New Roman"/>
          <w:sz w:val="28"/>
          <w:szCs w:val="28"/>
        </w:rPr>
      </w:pPr>
      <w:r w:rsidRPr="00F53B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53B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0B6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Работа специалистов ДОУ осуществлялась с учетом годового плана, индивидуальных планов </w:t>
      </w:r>
      <w:r w:rsidR="000B694A" w:rsidRPr="000B6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работы</w:t>
      </w:r>
      <w:r w:rsidR="000B6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которые были реализованы частично в связи с неблагоприятной эпидемиологической обстановкой в стране</w:t>
      </w:r>
      <w:r w:rsidRPr="000B69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0B694A" w:rsidRPr="000B694A">
        <w:rPr>
          <w:rFonts w:ascii="Times New Roman" w:hAnsi="Times New Roman" w:cs="Times New Roman"/>
          <w:sz w:val="28"/>
          <w:szCs w:val="28"/>
        </w:rPr>
        <w:t>В целом, работа коллектива ДОУ отмечается достаточной стабильностью и положительной результативностью, создан положительный микроклимат, атмосфера доверия, основанная на взаимном уважении. Итогом работы всего педагогиче</w:t>
      </w:r>
      <w:r w:rsidR="000B694A">
        <w:rPr>
          <w:rFonts w:ascii="Times New Roman" w:hAnsi="Times New Roman" w:cs="Times New Roman"/>
          <w:sz w:val="28"/>
          <w:szCs w:val="28"/>
        </w:rPr>
        <w:t>ского коллектива можно считать,</w:t>
      </w:r>
      <w:r w:rsidR="000B694A" w:rsidRPr="000B694A">
        <w:rPr>
          <w:rFonts w:ascii="Times New Roman" w:hAnsi="Times New Roman" w:cs="Times New Roman"/>
          <w:sz w:val="28"/>
          <w:szCs w:val="28"/>
        </w:rPr>
        <w:t xml:space="preserve"> стабильный уровень развития детей дошкольных групп и соответствие возрастной норме, высокий уровень адаптированности детей раннего возраста к условиям ДОУ. Деятельность коллектива ДОУ в </w:t>
      </w:r>
      <w:r w:rsidR="000B694A" w:rsidRPr="000B694A">
        <w:rPr>
          <w:rFonts w:ascii="Times New Roman" w:hAnsi="Times New Roman" w:cs="Times New Roman"/>
          <w:sz w:val="28"/>
          <w:szCs w:val="28"/>
        </w:rPr>
        <w:lastRenderedPageBreak/>
        <w:t>течение 2019-2020 учебного года была разнообразной и многоплановой. Достигнутые результаты работы, в целом, соответствуют поставленным годовым задачам</w:t>
      </w:r>
      <w:r w:rsidR="000B694A">
        <w:rPr>
          <w:rFonts w:ascii="Times New Roman" w:hAnsi="Times New Roman" w:cs="Times New Roman"/>
          <w:sz w:val="28"/>
          <w:szCs w:val="28"/>
        </w:rPr>
        <w:t>.</w:t>
      </w:r>
    </w:p>
    <w:sectPr w:rsidR="00665A0A" w:rsidRPr="00F53B57" w:rsidSect="004D131F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81" w:rsidRDefault="007C6181" w:rsidP="00B91252">
      <w:pPr>
        <w:spacing w:after="0" w:line="240" w:lineRule="auto"/>
      </w:pPr>
      <w:r>
        <w:separator/>
      </w:r>
    </w:p>
  </w:endnote>
  <w:endnote w:type="continuationSeparator" w:id="0">
    <w:p w:rsidR="007C6181" w:rsidRDefault="007C6181" w:rsidP="00B9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81" w:rsidRDefault="007C6181" w:rsidP="00B91252">
      <w:pPr>
        <w:spacing w:after="0" w:line="240" w:lineRule="auto"/>
      </w:pPr>
      <w:r>
        <w:separator/>
      </w:r>
    </w:p>
  </w:footnote>
  <w:footnote w:type="continuationSeparator" w:id="0">
    <w:p w:rsidR="007C6181" w:rsidRDefault="007C6181" w:rsidP="00B9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556"/>
    <w:multiLevelType w:val="hybridMultilevel"/>
    <w:tmpl w:val="A2644106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55475"/>
    <w:multiLevelType w:val="hybridMultilevel"/>
    <w:tmpl w:val="B54E01B8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44603"/>
    <w:multiLevelType w:val="hybridMultilevel"/>
    <w:tmpl w:val="559812D0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8413E"/>
    <w:multiLevelType w:val="hybridMultilevel"/>
    <w:tmpl w:val="613E2518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4303"/>
    <w:multiLevelType w:val="hybridMultilevel"/>
    <w:tmpl w:val="28CC9AB4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F6DEF"/>
    <w:multiLevelType w:val="hybridMultilevel"/>
    <w:tmpl w:val="531843C0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17485"/>
    <w:multiLevelType w:val="hybridMultilevel"/>
    <w:tmpl w:val="B92EA7C4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3"/>
    <w:rsid w:val="00003EF8"/>
    <w:rsid w:val="00023EEB"/>
    <w:rsid w:val="00047FA6"/>
    <w:rsid w:val="000B694A"/>
    <w:rsid w:val="0011397B"/>
    <w:rsid w:val="001412A3"/>
    <w:rsid w:val="00183675"/>
    <w:rsid w:val="001D064E"/>
    <w:rsid w:val="001E0613"/>
    <w:rsid w:val="001E1046"/>
    <w:rsid w:val="001E191B"/>
    <w:rsid w:val="00205C3C"/>
    <w:rsid w:val="002157AE"/>
    <w:rsid w:val="00225CAC"/>
    <w:rsid w:val="002C0DDD"/>
    <w:rsid w:val="002C3088"/>
    <w:rsid w:val="002D588A"/>
    <w:rsid w:val="002D6E7B"/>
    <w:rsid w:val="002E748E"/>
    <w:rsid w:val="00352FAD"/>
    <w:rsid w:val="003660B9"/>
    <w:rsid w:val="00393AD1"/>
    <w:rsid w:val="003D2912"/>
    <w:rsid w:val="004165F6"/>
    <w:rsid w:val="00442291"/>
    <w:rsid w:val="004621C6"/>
    <w:rsid w:val="00470E8D"/>
    <w:rsid w:val="00472193"/>
    <w:rsid w:val="004D131F"/>
    <w:rsid w:val="004E1F58"/>
    <w:rsid w:val="004E42A7"/>
    <w:rsid w:val="004F3A3C"/>
    <w:rsid w:val="005103EE"/>
    <w:rsid w:val="00555397"/>
    <w:rsid w:val="00575BDE"/>
    <w:rsid w:val="005E1A0A"/>
    <w:rsid w:val="005E3BB1"/>
    <w:rsid w:val="005F71EB"/>
    <w:rsid w:val="006273B6"/>
    <w:rsid w:val="006334E1"/>
    <w:rsid w:val="0064322E"/>
    <w:rsid w:val="00665A0A"/>
    <w:rsid w:val="0068140C"/>
    <w:rsid w:val="00690504"/>
    <w:rsid w:val="006E6318"/>
    <w:rsid w:val="00700E1C"/>
    <w:rsid w:val="007159EA"/>
    <w:rsid w:val="00770003"/>
    <w:rsid w:val="0077100A"/>
    <w:rsid w:val="007C6181"/>
    <w:rsid w:val="007E5748"/>
    <w:rsid w:val="00807E61"/>
    <w:rsid w:val="0089717C"/>
    <w:rsid w:val="008A43A3"/>
    <w:rsid w:val="008F1B08"/>
    <w:rsid w:val="008F6B15"/>
    <w:rsid w:val="00900DF5"/>
    <w:rsid w:val="0092202C"/>
    <w:rsid w:val="009254CE"/>
    <w:rsid w:val="00931293"/>
    <w:rsid w:val="009616FF"/>
    <w:rsid w:val="00966286"/>
    <w:rsid w:val="009851ED"/>
    <w:rsid w:val="009A0A14"/>
    <w:rsid w:val="009E7E24"/>
    <w:rsid w:val="00A152FE"/>
    <w:rsid w:val="00A66EA8"/>
    <w:rsid w:val="00A72D9C"/>
    <w:rsid w:val="00A979AE"/>
    <w:rsid w:val="00AC2469"/>
    <w:rsid w:val="00AE4974"/>
    <w:rsid w:val="00AE5DB8"/>
    <w:rsid w:val="00AF7E1A"/>
    <w:rsid w:val="00B553EE"/>
    <w:rsid w:val="00B66292"/>
    <w:rsid w:val="00B90A7A"/>
    <w:rsid w:val="00B91252"/>
    <w:rsid w:val="00C00D23"/>
    <w:rsid w:val="00C23B3F"/>
    <w:rsid w:val="00C5376D"/>
    <w:rsid w:val="00C6070C"/>
    <w:rsid w:val="00C63621"/>
    <w:rsid w:val="00CB314D"/>
    <w:rsid w:val="00D21D0B"/>
    <w:rsid w:val="00D222E9"/>
    <w:rsid w:val="00D77F46"/>
    <w:rsid w:val="00D86193"/>
    <w:rsid w:val="00DA7BA0"/>
    <w:rsid w:val="00DC26DE"/>
    <w:rsid w:val="00DD16FF"/>
    <w:rsid w:val="00DD52A8"/>
    <w:rsid w:val="00E022C2"/>
    <w:rsid w:val="00EB428B"/>
    <w:rsid w:val="00ED5DC3"/>
    <w:rsid w:val="00F4322B"/>
    <w:rsid w:val="00F53B57"/>
    <w:rsid w:val="00F7282F"/>
    <w:rsid w:val="00F74C4A"/>
    <w:rsid w:val="00F77394"/>
    <w:rsid w:val="00FA6AF8"/>
    <w:rsid w:val="00FB37B3"/>
    <w:rsid w:val="00FC0684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CC34"/>
  <w15:docId w15:val="{D3C213DD-C775-47AF-B2A8-6CCEC5F8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974"/>
    <w:rPr>
      <w:b/>
      <w:bCs/>
    </w:rPr>
  </w:style>
  <w:style w:type="character" w:styleId="a5">
    <w:name w:val="Emphasis"/>
    <w:basedOn w:val="a0"/>
    <w:uiPriority w:val="20"/>
    <w:qFormat/>
    <w:rsid w:val="00AE4974"/>
    <w:rPr>
      <w:i/>
      <w:iCs/>
    </w:rPr>
  </w:style>
  <w:style w:type="character" w:customStyle="1" w:styleId="apple-converted-space">
    <w:name w:val="apple-converted-space"/>
    <w:basedOn w:val="a0"/>
    <w:rsid w:val="00AE4974"/>
  </w:style>
  <w:style w:type="paragraph" w:customStyle="1" w:styleId="timesnewroman12002014">
    <w:name w:val="timesnewroman12002014"/>
    <w:basedOn w:val="a"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4974"/>
    <w:pPr>
      <w:ind w:left="720"/>
      <w:contextualSpacing/>
    </w:pPr>
  </w:style>
  <w:style w:type="table" w:styleId="a7">
    <w:name w:val="Table Grid"/>
    <w:basedOn w:val="a1"/>
    <w:uiPriority w:val="59"/>
    <w:rsid w:val="00AE4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E497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9E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202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9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1252"/>
  </w:style>
  <w:style w:type="paragraph" w:styleId="ae">
    <w:name w:val="footer"/>
    <w:basedOn w:val="a"/>
    <w:link w:val="af"/>
    <w:uiPriority w:val="99"/>
    <w:unhideWhenUsed/>
    <w:rsid w:val="00B9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1252"/>
  </w:style>
  <w:style w:type="paragraph" w:customStyle="1" w:styleId="Default0">
    <w:name w:val="Default"/>
    <w:rsid w:val="00C60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F455-C12C-448E-B790-CCE39D62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12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Липа Якубова</cp:lastModifiedBy>
  <cp:revision>8</cp:revision>
  <cp:lastPrinted>2020-09-08T06:54:00Z</cp:lastPrinted>
  <dcterms:created xsi:type="dcterms:W3CDTF">2016-08-20T07:10:00Z</dcterms:created>
  <dcterms:modified xsi:type="dcterms:W3CDTF">2020-09-09T09:35:00Z</dcterms:modified>
</cp:coreProperties>
</file>