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90" w:rsidRDefault="00656690" w:rsidP="00BC316F">
      <w:pPr>
        <w:pStyle w:val="a3"/>
        <w:rPr>
          <w:lang w:eastAsia="ru-RU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6.1pt;width:456.9pt;height:704.2pt;z-index:251659264;mso-position-horizontal:left;mso-position-horizontal-relative:text;mso-position-vertical-relative:text">
            <v:imagedata r:id="rId7" o:title="" cropbottom="2724f" cropleft="5388f"/>
            <w10:wrap type="square" side="right"/>
          </v:shape>
          <o:OLEObject Type="Embed" ProgID="AcroExch.Document.DC" ShapeID="_x0000_s1026" DrawAspect="Content" ObjectID="_1663576864" r:id="rId8"/>
        </w:object>
      </w:r>
      <w:bookmarkStart w:id="0" w:name="_GoBack"/>
      <w:bookmarkEnd w:id="0"/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lastRenderedPageBreak/>
        <w:t xml:space="preserve">• координация действий родительской общественности и педагогического коллектива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по вопросам образования, воспитания, оздоровления и развития воспитанников.</w:t>
      </w:r>
    </w:p>
    <w:p w:rsidR="00F1728C" w:rsidRPr="00BC316F" w:rsidRDefault="00F1728C" w:rsidP="00BC316F">
      <w:pPr>
        <w:pStyle w:val="a3"/>
        <w:jc w:val="center"/>
        <w:rPr>
          <w:b/>
          <w:lang w:eastAsia="ru-RU"/>
        </w:rPr>
      </w:pPr>
      <w:r w:rsidRPr="00BC316F">
        <w:rPr>
          <w:b/>
          <w:bdr w:val="none" w:sz="0" w:space="0" w:color="auto" w:frame="1"/>
          <w:lang w:eastAsia="ru-RU"/>
        </w:rPr>
        <w:t>3. Функции Родительского собрания</w:t>
      </w:r>
      <w:r w:rsidR="00BC316F" w:rsidRPr="00BC316F">
        <w:rPr>
          <w:b/>
          <w:bdr w:val="none" w:sz="0" w:space="0" w:color="auto" w:frame="1"/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3.1. Родительское собрание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>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выбирает Родительский комитет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знакомится с Уставом и друг ими локальными актами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, касающимися взаимодействия с родительской общественностью, поручает Родительскому комитету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решение вопросов о внесении в них необходимых изменений и дополнений;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заслушивает вопросы, касающиеся содержания, формы и методов образовательного процесса, планирования педагогической деятельности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обсуждает проблемы организации дополнительных образовательных, оздоровительных услуг воспитанникам, в том числе платных, в Учреждении (группе);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заслушивает информацию воспитателей группы об итогах учебного года (в том числе промежуточных - за полугодие);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решает вопросы оказания помощи воспитателям группы в работе с неблагополучными семьями;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вносит предложения по совершенствованию педагогического процесса в Учреждении (в группе);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участвует в планировании совместных с родителями (законными представителями) мероприятий в Учреждении (группе) - групповых родительских собраний, родительских клубов, Дней открытых дверей и др.;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принимает решение об оказании посильной помощи Учреждению (группе) в укреплении материально-технической базы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(группы), по благоустройству и ремонту его помещений, детских площадок и территории силами родительской общественности;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планирует организацию мероприятий с детьми сверх годового плана, обеспечение их подарками к Новому году и другим праздникам;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принимает решение об оказании благотворительной помощи, направленной на развитие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>, совершенствование педагогического процесса в группе.</w:t>
      </w:r>
    </w:p>
    <w:p w:rsidR="00F1728C" w:rsidRPr="00BC316F" w:rsidRDefault="00F1728C" w:rsidP="00BC316F">
      <w:pPr>
        <w:pStyle w:val="a3"/>
        <w:jc w:val="center"/>
        <w:rPr>
          <w:b/>
          <w:lang w:eastAsia="ru-RU"/>
        </w:rPr>
      </w:pPr>
      <w:r w:rsidRPr="00BC316F">
        <w:rPr>
          <w:b/>
          <w:bdr w:val="none" w:sz="0" w:space="0" w:color="auto" w:frame="1"/>
          <w:lang w:eastAsia="ru-RU"/>
        </w:rPr>
        <w:t>4. Права Родительского собрания</w:t>
      </w:r>
      <w:r w:rsidR="00BC316F">
        <w:rPr>
          <w:b/>
          <w:bdr w:val="none" w:sz="0" w:space="0" w:color="auto" w:frame="1"/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4.1. Родительское собрание имеет право: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выбирать Родительский комитет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lastRenderedPageBreak/>
        <w:t xml:space="preserve">• требовать у Родительского комитета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 выполнения и (или) контроля выполнения его решений.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4.2. Каждый член Родительского собрания имеет право: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F1728C" w:rsidRPr="00BC316F" w:rsidRDefault="00F1728C" w:rsidP="00BC316F">
      <w:pPr>
        <w:pStyle w:val="a3"/>
        <w:jc w:val="center"/>
        <w:rPr>
          <w:b/>
          <w:lang w:eastAsia="ru-RU"/>
        </w:rPr>
      </w:pPr>
      <w:r w:rsidRPr="00BC316F">
        <w:rPr>
          <w:b/>
          <w:bdr w:val="none" w:sz="0" w:space="0" w:color="auto" w:frame="1"/>
          <w:lang w:eastAsia="ru-RU"/>
        </w:rPr>
        <w:t>5. Организация управления Родительским собранием</w:t>
      </w:r>
      <w:r w:rsidR="00BC316F" w:rsidRPr="00BC316F">
        <w:rPr>
          <w:b/>
          <w:bdr w:val="none" w:sz="0" w:space="0" w:color="auto" w:frame="1"/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5.1. В состав Родительского собрания входят все родители (законные представители) воспитанников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5.2. Родительское собрание избирает из своего состава Родительский комитет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5.3. Для ведения заседаний Родительское собрание из своего состава выбирает председателя и секретаря сроком на один учебный год. Председателем, как правило, выбирают председателя Родительского комитета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5.5. Общее Родительское собрание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ведет заведующий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совместно с председателем Родительского комитета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5.6. Родительское собрание группы ведет председатель Родительского комитета группы.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5.7. Председатель Родительского собрания: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обеспечивает посещаемость родительского собрания совместно с председателями родительских комитетов групп;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совместно с заведующим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организует подготовку и проведение Родительского собрания;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совместно с заведующим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определяет повестку дня Родительского собрания;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взаимодействует с председателями родительских комитетов групп;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взаимодействует с заведующим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по вопросам ведения собрания, выполнения его решений.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5.8. Родительское собрание работает по плану, составляющему часть годового плана работы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5.9. Общее Родительское собрание собирается не реже 2 раз в год, групповое Родительское собрание - не реже 1 раза в квартал.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(группы).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lastRenderedPageBreak/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5.12. Организацию выполнения решений Родительского собрания осуществляет Родительский комитет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совместно с заведующим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или Родительский комитет группы.</w:t>
      </w:r>
    </w:p>
    <w:p w:rsidR="000F3439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5.13. Непосредственным выполнением решений занимаются ответственные лица, указанные в протоколе заседания Родительского собрания. </w:t>
      </w:r>
    </w:p>
    <w:p w:rsidR="00F1728C" w:rsidRPr="000F3439" w:rsidRDefault="00F1728C" w:rsidP="000F3439">
      <w:pPr>
        <w:pStyle w:val="a3"/>
        <w:jc w:val="center"/>
        <w:rPr>
          <w:b/>
          <w:lang w:eastAsia="ru-RU"/>
        </w:rPr>
      </w:pPr>
      <w:r w:rsidRPr="000F3439">
        <w:rPr>
          <w:b/>
          <w:bdr w:val="none" w:sz="0" w:space="0" w:color="auto" w:frame="1"/>
          <w:lang w:eastAsia="ru-RU"/>
        </w:rPr>
        <w:t xml:space="preserve">6. Взаимосвязи Родительского собрания с органами самоуправления </w:t>
      </w:r>
      <w:r w:rsidR="004B657B">
        <w:rPr>
          <w:b/>
          <w:bdr w:val="none" w:sz="0" w:space="0" w:color="auto" w:frame="1"/>
          <w:lang w:eastAsia="ru-RU"/>
        </w:rPr>
        <w:t>ДОУ</w:t>
      </w:r>
      <w:r w:rsidR="000F3439" w:rsidRPr="000F3439">
        <w:rPr>
          <w:b/>
          <w:bdr w:val="none" w:sz="0" w:space="0" w:color="auto" w:frame="1"/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6.1. Родительское собрание взаимодействует с Родительским комитетом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>.</w:t>
      </w:r>
    </w:p>
    <w:p w:rsidR="00F1728C" w:rsidRPr="000F3439" w:rsidRDefault="00F1728C" w:rsidP="000F3439">
      <w:pPr>
        <w:pStyle w:val="a3"/>
        <w:jc w:val="center"/>
        <w:rPr>
          <w:b/>
          <w:lang w:eastAsia="ru-RU"/>
        </w:rPr>
      </w:pPr>
      <w:r w:rsidRPr="000F3439">
        <w:rPr>
          <w:b/>
          <w:bdr w:val="none" w:sz="0" w:space="0" w:color="auto" w:frame="1"/>
          <w:lang w:eastAsia="ru-RU"/>
        </w:rPr>
        <w:t>7. Ответственность Родительского собрания</w:t>
      </w:r>
      <w:r w:rsidR="000F3439">
        <w:rPr>
          <w:b/>
          <w:bdr w:val="none" w:sz="0" w:space="0" w:color="auto" w:frame="1"/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7.1 Родительское собрание несет ответственность: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за выполнение закрепленных за ним задач и функций;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соответствие принимаемых решений законодательству РФ, нормативно-правовым актам.</w:t>
      </w:r>
    </w:p>
    <w:p w:rsidR="00F1728C" w:rsidRPr="000F3439" w:rsidRDefault="00F1728C" w:rsidP="000F3439">
      <w:pPr>
        <w:pStyle w:val="a3"/>
        <w:jc w:val="center"/>
        <w:rPr>
          <w:b/>
          <w:lang w:eastAsia="ru-RU"/>
        </w:rPr>
      </w:pPr>
      <w:r w:rsidRPr="000F3439">
        <w:rPr>
          <w:b/>
          <w:bdr w:val="none" w:sz="0" w:space="0" w:color="auto" w:frame="1"/>
          <w:lang w:eastAsia="ru-RU"/>
        </w:rPr>
        <w:t>8. Делопроизводство Родительского собрания</w:t>
      </w:r>
      <w:r w:rsidR="000F3439" w:rsidRPr="000F3439">
        <w:rPr>
          <w:b/>
          <w:bdr w:val="none" w:sz="0" w:space="0" w:color="auto" w:frame="1"/>
          <w:lang w:eastAsia="ru-RU"/>
        </w:rPr>
        <w:t>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8.1. Заседания Родительского собрания оформляются протоколом.</w:t>
      </w:r>
    </w:p>
    <w:p w:rsidR="00F1728C" w:rsidRPr="00F1728C" w:rsidRDefault="000F3439" w:rsidP="00BC316F">
      <w:pPr>
        <w:pStyle w:val="a3"/>
        <w:rPr>
          <w:lang w:eastAsia="ru-RU"/>
        </w:rPr>
      </w:pPr>
      <w:r>
        <w:rPr>
          <w:lang w:eastAsia="ru-RU"/>
        </w:rPr>
        <w:t xml:space="preserve">8.2. </w:t>
      </w:r>
      <w:r w:rsidR="004B657B">
        <w:rPr>
          <w:lang w:eastAsia="ru-RU"/>
        </w:rPr>
        <w:t>В протоколах</w:t>
      </w:r>
      <w:r w:rsidR="00F1728C" w:rsidRPr="00F1728C">
        <w:rPr>
          <w:lang w:eastAsia="ru-RU"/>
        </w:rPr>
        <w:t xml:space="preserve"> фиксируются: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дата проведения заседания;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количество присутствующих;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приглашенные (Ф.И.О., должность);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повестка дня;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ход обсуждения вопросов, выносимых на Родительское собрание;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предложения, рекомендации и замечания родителей (законных представителей), педагогических и других работников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>, приглашенных лиц;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решение Родительского собрания.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8.3. Протоколы подписываются председателем и секретарем Родительского собрания.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8.4. Нумерация протоколов ведется от начала учебного года.</w:t>
      </w:r>
    </w:p>
    <w:p w:rsid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8.</w:t>
      </w:r>
      <w:r w:rsidR="000F3439">
        <w:rPr>
          <w:lang w:eastAsia="ru-RU"/>
        </w:rPr>
        <w:t>5. Протоколы</w:t>
      </w:r>
      <w:r w:rsidRPr="00F1728C">
        <w:rPr>
          <w:lang w:eastAsia="ru-RU"/>
        </w:rPr>
        <w:t xml:space="preserve"> Родительского собрания хранится в делах </w:t>
      </w:r>
      <w:r w:rsidR="004B657B">
        <w:rPr>
          <w:lang w:eastAsia="ru-RU"/>
        </w:rPr>
        <w:t>ДОУ</w:t>
      </w:r>
      <w:r w:rsidRPr="00F1728C">
        <w:rPr>
          <w:lang w:eastAsia="ru-RU"/>
        </w:rPr>
        <w:t xml:space="preserve"> 5 лет и передается по акту (при смене руководителя, при передаче в архив).</w:t>
      </w:r>
    </w:p>
    <w:p w:rsidR="004B657B" w:rsidRPr="00D82707" w:rsidRDefault="00D82707" w:rsidP="00BC316F">
      <w:pPr>
        <w:pStyle w:val="a3"/>
        <w:rPr>
          <w:szCs w:val="28"/>
          <w:lang w:eastAsia="ru-RU"/>
        </w:rPr>
      </w:pPr>
      <w:r w:rsidRPr="00D82707">
        <w:rPr>
          <w:szCs w:val="28"/>
          <w:lang w:eastAsia="ru-RU"/>
        </w:rPr>
        <w:t>8.6.</w:t>
      </w:r>
      <w:r>
        <w:rPr>
          <w:szCs w:val="28"/>
          <w:lang w:eastAsia="ru-RU"/>
        </w:rPr>
        <w:t xml:space="preserve"> </w:t>
      </w:r>
      <w:r w:rsidRPr="00D82707">
        <w:rPr>
          <w:rFonts w:cs="Times New Roman"/>
          <w:color w:val="000000"/>
          <w:szCs w:val="28"/>
        </w:rPr>
        <w:t>Журнал регистрации протоколов заседаний общих родительских собраний</w:t>
      </w:r>
      <w:r w:rsidRPr="00D82707">
        <w:rPr>
          <w:szCs w:val="28"/>
          <w:lang w:eastAsia="ru-RU"/>
        </w:rPr>
        <w:t xml:space="preserve"> хранится 5 лет.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8.</w:t>
      </w:r>
      <w:r w:rsidR="00D82707">
        <w:rPr>
          <w:lang w:eastAsia="ru-RU"/>
        </w:rPr>
        <w:t>7</w:t>
      </w:r>
      <w:r w:rsidR="000F3439">
        <w:rPr>
          <w:lang w:eastAsia="ru-RU"/>
        </w:rPr>
        <w:t>. П</w:t>
      </w:r>
      <w:r w:rsidRPr="00F1728C">
        <w:rPr>
          <w:lang w:eastAsia="ru-RU"/>
        </w:rPr>
        <w:t>ротоколов Родительского собрания группы хранится у воспитателей группы с момента комплектации</w:t>
      </w:r>
      <w:r w:rsidR="0032500B">
        <w:rPr>
          <w:lang w:eastAsia="ru-RU"/>
        </w:rPr>
        <w:t xml:space="preserve"> группы</w:t>
      </w:r>
      <w:r w:rsidRPr="00F1728C">
        <w:rPr>
          <w:lang w:eastAsia="ru-RU"/>
        </w:rPr>
        <w:t>.</w:t>
      </w:r>
    </w:p>
    <w:p w:rsidR="00F1728C" w:rsidRPr="000F3439" w:rsidRDefault="000F3439" w:rsidP="000F3439">
      <w:pPr>
        <w:pStyle w:val="a3"/>
        <w:jc w:val="center"/>
        <w:rPr>
          <w:b/>
          <w:sz w:val="29"/>
          <w:szCs w:val="29"/>
          <w:lang w:eastAsia="ru-RU"/>
        </w:rPr>
      </w:pPr>
      <w:r w:rsidRPr="000F3439">
        <w:rPr>
          <w:b/>
          <w:sz w:val="29"/>
          <w:szCs w:val="29"/>
          <w:lang w:eastAsia="ru-RU"/>
        </w:rPr>
        <w:t>9.</w:t>
      </w:r>
      <w:r w:rsidR="00F1728C" w:rsidRPr="000F3439">
        <w:rPr>
          <w:b/>
          <w:sz w:val="29"/>
          <w:szCs w:val="29"/>
          <w:lang w:eastAsia="ru-RU"/>
        </w:rPr>
        <w:t>Требования к проведению родительского собрания</w:t>
      </w:r>
      <w:r w:rsidRPr="000F3439">
        <w:rPr>
          <w:b/>
          <w:sz w:val="29"/>
          <w:szCs w:val="29"/>
          <w:lang w:eastAsia="ru-RU"/>
        </w:rPr>
        <w:t>.</w:t>
      </w:r>
    </w:p>
    <w:p w:rsidR="00F1728C" w:rsidRPr="00F1728C" w:rsidRDefault="000F3439" w:rsidP="00BC316F">
      <w:pPr>
        <w:pStyle w:val="a3"/>
        <w:rPr>
          <w:lang w:eastAsia="ru-RU"/>
        </w:rPr>
      </w:pPr>
      <w:r>
        <w:rPr>
          <w:lang w:eastAsia="ru-RU"/>
        </w:rPr>
        <w:t>9.</w:t>
      </w:r>
      <w:r w:rsidR="00F1728C" w:rsidRPr="00F1728C">
        <w:rPr>
          <w:lang w:eastAsia="ru-RU"/>
        </w:rPr>
        <w:t>1. Плановое групповое родительское собрание проводить 1 раз в квартал.</w:t>
      </w:r>
    </w:p>
    <w:p w:rsidR="00F1728C" w:rsidRPr="00F1728C" w:rsidRDefault="000F3439" w:rsidP="00BC316F">
      <w:pPr>
        <w:pStyle w:val="a3"/>
        <w:rPr>
          <w:lang w:eastAsia="ru-RU"/>
        </w:rPr>
      </w:pPr>
      <w:r>
        <w:rPr>
          <w:lang w:eastAsia="ru-RU"/>
        </w:rPr>
        <w:t>9.</w:t>
      </w:r>
      <w:r w:rsidR="00F1728C" w:rsidRPr="00F1728C">
        <w:rPr>
          <w:lang w:eastAsia="ru-RU"/>
        </w:rPr>
        <w:t xml:space="preserve">2. Тематику родительского собрания подбирать в соответствии с общими целями, задачами и приоритетными направлениями дошкольного образовательного </w:t>
      </w:r>
      <w:r w:rsidR="004B657B">
        <w:rPr>
          <w:lang w:eastAsia="ru-RU"/>
        </w:rPr>
        <w:t>ДОУ</w:t>
      </w:r>
      <w:r w:rsidR="00F1728C" w:rsidRPr="00F1728C">
        <w:rPr>
          <w:lang w:eastAsia="ru-RU"/>
        </w:rPr>
        <w:t>.</w:t>
      </w:r>
    </w:p>
    <w:p w:rsidR="00F1728C" w:rsidRPr="00F1728C" w:rsidRDefault="000F3439" w:rsidP="00BC316F">
      <w:pPr>
        <w:pStyle w:val="a3"/>
        <w:rPr>
          <w:lang w:eastAsia="ru-RU"/>
        </w:rPr>
      </w:pPr>
      <w:r>
        <w:rPr>
          <w:lang w:eastAsia="ru-RU"/>
        </w:rPr>
        <w:lastRenderedPageBreak/>
        <w:t>9.</w:t>
      </w:r>
      <w:r w:rsidR="00F1728C" w:rsidRPr="00F1728C">
        <w:rPr>
          <w:lang w:eastAsia="ru-RU"/>
        </w:rPr>
        <w:t>3. Осуществлять предварительную и текущую подготовку к проведению родительского собрания.</w:t>
      </w:r>
    </w:p>
    <w:p w:rsidR="00F1728C" w:rsidRPr="00F1728C" w:rsidRDefault="000F3439" w:rsidP="00BC316F">
      <w:pPr>
        <w:pStyle w:val="a3"/>
        <w:rPr>
          <w:lang w:eastAsia="ru-RU"/>
        </w:rPr>
      </w:pPr>
      <w:r>
        <w:rPr>
          <w:lang w:eastAsia="ru-RU"/>
        </w:rPr>
        <w:t>9.</w:t>
      </w:r>
      <w:r w:rsidR="00BF134C">
        <w:rPr>
          <w:lang w:eastAsia="ru-RU"/>
        </w:rPr>
        <w:t>4</w:t>
      </w:r>
      <w:r w:rsidR="00F1728C" w:rsidRPr="00F1728C">
        <w:rPr>
          <w:lang w:eastAsia="ru-RU"/>
        </w:rPr>
        <w:t xml:space="preserve">. Знакомить органы управления дошкольного образовательного </w:t>
      </w:r>
      <w:r w:rsidR="004B657B">
        <w:rPr>
          <w:lang w:eastAsia="ru-RU"/>
        </w:rPr>
        <w:t>ДОУ</w:t>
      </w:r>
      <w:r w:rsidR="00F1728C" w:rsidRPr="00F1728C">
        <w:rPr>
          <w:lang w:eastAsia="ru-RU"/>
        </w:rPr>
        <w:t xml:space="preserve"> с решениями группового родительского собрания.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bdr w:val="none" w:sz="0" w:space="0" w:color="auto" w:frame="1"/>
          <w:lang w:eastAsia="ru-RU"/>
        </w:rPr>
        <w:t>Основные цели родительских собраний: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повысить психологическую и педагогическую компетентность родителей в области воспитания и взаимодействия с детьми;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привлечь родителей воспитанников к сотрудничеству: совместно решать задачи адаптации, обучения, развития и воспитания детей.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bdr w:val="none" w:sz="0" w:space="0" w:color="auto" w:frame="1"/>
          <w:lang w:eastAsia="ru-RU"/>
        </w:rPr>
        <w:t>Осуществляются эти цели в постановке следующих задач: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помочь родителям овладеть знаниями о психических особенностях развития ребенка дошкольного возраста и учитывать их в общении;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осознать свою позицию в общении с детьми в рамках семейного воспитания;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научиться понимать и поддерживать детей с разными типами характера, проблемами и стилями поведения;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овладеть способами выражения своих эмоций, как положительных, так и отрицательных;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выработать новые навыки взаимодействия с ребенком;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активизировать коммуникации в семье.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bdr w:val="none" w:sz="0" w:space="0" w:color="auto" w:frame="1"/>
          <w:lang w:eastAsia="ru-RU"/>
        </w:rPr>
        <w:t>Правильно организованное собрание отвечает следующим принципам: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проходит с равной активностью родителей и педагогов;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участие родителей оговаривается, разрабатывается сценарий взаимодействия с ними;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тематика собрания одинаково интересна организаторам и родителям, заранее известна всем;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 xml:space="preserve">• собраний не должно быть слишком </w:t>
      </w:r>
      <w:r w:rsidR="00BF134C" w:rsidRPr="00F1728C">
        <w:rPr>
          <w:lang w:eastAsia="ru-RU"/>
        </w:rPr>
        <w:t>много,</w:t>
      </w:r>
      <w:r w:rsidRPr="00F1728C">
        <w:rPr>
          <w:lang w:eastAsia="ru-RU"/>
        </w:rPr>
        <w:t xml:space="preserve"> и они не должны быть слишком длинными;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организатор собрания должен владеть техникой обмена мнениями и примирения полярных точек зрения;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решение, к которому приходит родительское собрание, - равноправный договор организаторов и родителей, в котором указывается, как родитель может проконтролировать выполнение педагогами своих обязательств;</w:t>
      </w:r>
    </w:p>
    <w:p w:rsidR="00F1728C" w:rsidRPr="00F1728C" w:rsidRDefault="00F1728C" w:rsidP="00BC316F">
      <w:pPr>
        <w:pStyle w:val="a3"/>
        <w:rPr>
          <w:lang w:eastAsia="ru-RU"/>
        </w:rPr>
      </w:pPr>
      <w:r w:rsidRPr="00F1728C">
        <w:rPr>
          <w:lang w:eastAsia="ru-RU"/>
        </w:rPr>
        <w:t>• итоги собрания должны обсуждаться в педагогическом коллективе с целью выявления неудавшихся моментов и сильных сторон.</w:t>
      </w:r>
    </w:p>
    <w:p w:rsidR="00D82707" w:rsidRPr="002E5771" w:rsidRDefault="00D82707" w:rsidP="00D82707">
      <w:pPr>
        <w:pStyle w:val="a3"/>
        <w:rPr>
          <w:rFonts w:cs="Times New Roman"/>
          <w:szCs w:val="28"/>
        </w:rPr>
      </w:pPr>
    </w:p>
    <w:p w:rsidR="0032500B" w:rsidRDefault="0032500B" w:rsidP="0032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00B" w:rsidRPr="004D07F0" w:rsidRDefault="0032500B" w:rsidP="0032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</w:t>
      </w:r>
    </w:p>
    <w:p w:rsidR="0032500B" w:rsidRPr="004D07F0" w:rsidRDefault="0032500B" w:rsidP="0032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общем родительском собрании</w:t>
      </w:r>
    </w:p>
    <w:p w:rsidR="0032500B" w:rsidRPr="004D07F0" w:rsidRDefault="0032500B" w:rsidP="0032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№2 «Ручеек»                                                        </w:t>
      </w:r>
    </w:p>
    <w:p w:rsidR="0032500B" w:rsidRPr="004D07F0" w:rsidRDefault="0032500B" w:rsidP="0032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07F0">
        <w:rPr>
          <w:rFonts w:ascii="Times New Roman" w:eastAsia="Times New Roman" w:hAnsi="Times New Roman" w:cs="Times New Roman"/>
          <w:sz w:val="24"/>
          <w:szCs w:val="24"/>
        </w:rPr>
        <w:t>с.п.Ассиновское</w:t>
      </w:r>
      <w:proofErr w:type="spellEnd"/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07F0">
        <w:rPr>
          <w:rFonts w:ascii="Times New Roman" w:eastAsia="Times New Roman" w:hAnsi="Times New Roman" w:cs="Times New Roman"/>
          <w:sz w:val="24"/>
          <w:szCs w:val="24"/>
        </w:rPr>
        <w:t>Серноводского</w:t>
      </w:r>
      <w:proofErr w:type="spellEnd"/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2500B" w:rsidRPr="004D07F0" w:rsidRDefault="0032500B" w:rsidP="0032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32500B" w:rsidRPr="004D07F0" w:rsidRDefault="0032500B" w:rsidP="003250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(протокол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D07F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07F0">
        <w:rPr>
          <w:rFonts w:ascii="Times New Roman" w:eastAsia="Times New Roman" w:hAnsi="Times New Roman" w:cs="Times New Roman"/>
          <w:sz w:val="24"/>
          <w:szCs w:val="24"/>
        </w:rPr>
        <w:t xml:space="preserve">.2020г. №1)                                                                              </w:t>
      </w:r>
    </w:p>
    <w:p w:rsidR="0032500B" w:rsidRPr="004D07F0" w:rsidRDefault="0032500B" w:rsidP="003250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904" w:rsidRDefault="002E1904" w:rsidP="00BC316F">
      <w:pPr>
        <w:pStyle w:val="a3"/>
      </w:pPr>
    </w:p>
    <w:sectPr w:rsidR="002E1904" w:rsidSect="003250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8D" w:rsidRDefault="004B7E8D" w:rsidP="00D82707">
      <w:pPr>
        <w:spacing w:after="0" w:line="240" w:lineRule="auto"/>
      </w:pPr>
      <w:r>
        <w:separator/>
      </w:r>
    </w:p>
  </w:endnote>
  <w:endnote w:type="continuationSeparator" w:id="0">
    <w:p w:rsidR="004B7E8D" w:rsidRDefault="004B7E8D" w:rsidP="00D8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8D" w:rsidRDefault="004B7E8D" w:rsidP="00D82707">
      <w:pPr>
        <w:spacing w:after="0" w:line="240" w:lineRule="auto"/>
      </w:pPr>
      <w:r>
        <w:separator/>
      </w:r>
    </w:p>
  </w:footnote>
  <w:footnote w:type="continuationSeparator" w:id="0">
    <w:p w:rsidR="004B7E8D" w:rsidRDefault="004B7E8D" w:rsidP="00D8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19550"/>
      <w:docPartObj>
        <w:docPartGallery w:val="Page Numbers (Top of Page)"/>
        <w:docPartUnique/>
      </w:docPartObj>
    </w:sdtPr>
    <w:sdtEndPr/>
    <w:sdtContent>
      <w:p w:rsidR="00D82707" w:rsidRDefault="00D827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90">
          <w:rPr>
            <w:noProof/>
          </w:rPr>
          <w:t>5</w:t>
        </w:r>
        <w:r>
          <w:fldChar w:fldCharType="end"/>
        </w:r>
      </w:p>
    </w:sdtContent>
  </w:sdt>
  <w:p w:rsidR="00D82707" w:rsidRDefault="00D827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A2"/>
    <w:rsid w:val="00012CFC"/>
    <w:rsid w:val="000F3439"/>
    <w:rsid w:val="0017394D"/>
    <w:rsid w:val="002E1904"/>
    <w:rsid w:val="0032500B"/>
    <w:rsid w:val="004B657B"/>
    <w:rsid w:val="004B7E8D"/>
    <w:rsid w:val="00647A35"/>
    <w:rsid w:val="00656690"/>
    <w:rsid w:val="00680B83"/>
    <w:rsid w:val="00BC316F"/>
    <w:rsid w:val="00BF134C"/>
    <w:rsid w:val="00D82707"/>
    <w:rsid w:val="00D835A2"/>
    <w:rsid w:val="00DD7544"/>
    <w:rsid w:val="00F10944"/>
    <w:rsid w:val="00F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8334C"/>
  <w15:chartTrackingRefBased/>
  <w15:docId w15:val="{4AA030C3-DF37-4F95-9B84-48A5B5A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F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707"/>
  </w:style>
  <w:style w:type="paragraph" w:styleId="a8">
    <w:name w:val="footer"/>
    <w:basedOn w:val="a"/>
    <w:link w:val="a9"/>
    <w:uiPriority w:val="99"/>
    <w:unhideWhenUsed/>
    <w:rsid w:val="00D8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2573-D819-48FE-9F79-446B4F77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 Якубова</dc:creator>
  <cp:keywords/>
  <dc:description/>
  <cp:lastModifiedBy>Липа Якубова</cp:lastModifiedBy>
  <cp:revision>10</cp:revision>
  <cp:lastPrinted>2020-09-18T11:12:00Z</cp:lastPrinted>
  <dcterms:created xsi:type="dcterms:W3CDTF">2020-01-14T10:25:00Z</dcterms:created>
  <dcterms:modified xsi:type="dcterms:W3CDTF">2020-10-07T08:55:00Z</dcterms:modified>
</cp:coreProperties>
</file>